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676"/>
        <w:gridCol w:w="2419"/>
        <w:gridCol w:w="4678"/>
      </w:tblGrid>
      <w:tr w:rsidR="00A078F3" w:rsidTr="00A22A04">
        <w:trPr>
          <w:trHeight w:val="1409"/>
        </w:trPr>
        <w:tc>
          <w:tcPr>
            <w:tcW w:w="36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78F3" w:rsidRDefault="00A078F3" w:rsidP="000E1B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0BBCF020" wp14:editId="6A54C3C7">
                  <wp:extent cx="1450340" cy="782955"/>
                  <wp:effectExtent l="0" t="0" r="0" b="0"/>
                  <wp:docPr id="1" name="Picture 1" descr="C:\Users\Boet\Documents\3. SAFEX\3.1 SAFEX Administration\Forms\SAFEX logo - Final 080325.gi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oet\Documents\3. SAFEX\3.1 SAFEX Administration\Forms\SAFEX logo - Final 080325.gi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78F3" w:rsidRPr="00A078F3" w:rsidRDefault="00A078F3" w:rsidP="00A078F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078F3">
              <w:rPr>
                <w:rFonts w:ascii="Arial" w:hAnsi="Arial" w:cs="Arial"/>
                <w:b/>
                <w:sz w:val="28"/>
                <w:szCs w:val="28"/>
              </w:rPr>
              <w:t>SAFEX EXPERT PANEL NOMINATION FORM</w:t>
            </w:r>
          </w:p>
        </w:tc>
      </w:tr>
      <w:tr w:rsidR="00A11497" w:rsidTr="006F610A">
        <w:tc>
          <w:tcPr>
            <w:tcW w:w="3676" w:type="dxa"/>
            <w:shd w:val="clear" w:color="auto" w:fill="F2F2F2" w:themeFill="background1" w:themeFillShade="F2"/>
            <w:vAlign w:val="center"/>
          </w:tcPr>
          <w:p w:rsidR="001851D8" w:rsidRPr="001851D8" w:rsidRDefault="00A11497" w:rsidP="001851D8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Title</w:t>
            </w:r>
            <w:r w:rsidR="001851D8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1851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Style3"/>
                </w:rPr>
                <w:alias w:val="Title"/>
                <w:tag w:val="Title"/>
                <w:id w:val="1248767783"/>
                <w:placeholder>
                  <w:docPart w:val="BFD6EFFF501047BD9991A27019529795"/>
                </w:placeholder>
                <w:showingPlcHdr/>
                <w:dropDownList>
                  <w:listItem w:value="Choose an item."/>
                  <w:listItem w:displayText="Prof" w:value="Prof"/>
                  <w:listItem w:displayText="Dr" w:value="Dr"/>
                  <w:listItem w:displayText="Mr" w:value="Mr"/>
                  <w:listItem w:displayText="Mrs" w:value="Mrs"/>
                  <w:listItem w:displayText="Ms" w:value="Ms"/>
                </w:dropDownList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  <w:szCs w:val="20"/>
                </w:rPr>
              </w:sdtEndPr>
              <w:sdtContent>
                <w:r w:rsidR="001851D8" w:rsidRPr="001851D8">
                  <w:rPr>
                    <w:rStyle w:val="PlaceholderText"/>
                    <w:sz w:val="18"/>
                    <w:szCs w:val="18"/>
                  </w:rPr>
                  <w:t>Select a title</w:t>
                </w:r>
                <w:r w:rsidR="001851D8" w:rsidRPr="008B321E">
                  <w:rPr>
                    <w:rStyle w:val="PlaceholderText"/>
                  </w:rPr>
                  <w:t>.</w:t>
                </w:r>
              </w:sdtContent>
            </w:sdt>
          </w:p>
          <w:p w:rsidR="001851D8" w:rsidRPr="001851D8" w:rsidRDefault="00A11497" w:rsidP="001851D8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First Name</w:t>
            </w:r>
            <w:r w:rsidR="001851D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Style w:val="Style4"/>
                </w:rPr>
                <w:alias w:val="First Name"/>
                <w:tag w:val="First name"/>
                <w:id w:val="-1333993185"/>
                <w:placeholder>
                  <w:docPart w:val="7334401561334420AFF2F1B7EF0EF30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  <w:szCs w:val="20"/>
                </w:rPr>
              </w:sdtEndPr>
              <w:sdtContent>
                <w:r w:rsidR="001851D8">
                  <w:rPr>
                    <w:rStyle w:val="PlaceholderText"/>
                    <w:sz w:val="18"/>
                    <w:szCs w:val="18"/>
                  </w:rPr>
                  <w:t>Click here</w:t>
                </w:r>
                <w:r w:rsidR="001851D8" w:rsidRPr="008B321E">
                  <w:rPr>
                    <w:rStyle w:val="PlaceholderText"/>
                  </w:rPr>
                  <w:t>.</w:t>
                </w:r>
              </w:sdtContent>
            </w:sdt>
          </w:p>
          <w:p w:rsidR="00A11497" w:rsidRPr="001851D8" w:rsidRDefault="00A11497" w:rsidP="001851D8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Last Name</w:t>
            </w:r>
            <w:r w:rsidR="001851D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Style w:val="Style5"/>
                </w:rPr>
                <w:alias w:val="Last Name"/>
                <w:tag w:val="Family name"/>
                <w:id w:val="1217779058"/>
                <w:placeholder>
                  <w:docPart w:val="91ADE794EFE14E35AD50459608CC780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  <w:szCs w:val="20"/>
                </w:rPr>
              </w:sdtEndPr>
              <w:sdtContent>
                <w:r w:rsidR="001851D8" w:rsidRPr="001851D8">
                  <w:rPr>
                    <w:rStyle w:val="PlaceholderText"/>
                    <w:sz w:val="18"/>
                    <w:szCs w:val="18"/>
                  </w:rPr>
                  <w:t>Click here</w:t>
                </w:r>
                <w:r w:rsidR="001851D8" w:rsidRPr="008B321E">
                  <w:rPr>
                    <w:rStyle w:val="PlaceholderText"/>
                  </w:rPr>
                  <w:t>.</w:t>
                </w:r>
              </w:sdtContent>
            </w:sdt>
          </w:p>
          <w:p w:rsidR="001851D8" w:rsidRPr="001851D8" w:rsidRDefault="001851D8" w:rsidP="001851D8">
            <w:pPr>
              <w:spacing w:line="288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Year of birth: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Year of birth"/>
                <w:tag w:val="Birth year"/>
                <w:id w:val="1442025160"/>
                <w:placeholder>
                  <w:docPart w:val="792EC7172FF44B05BA9E1745DDFB420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  <w:szCs w:val="20"/>
                </w:rPr>
              </w:sdtEndPr>
              <w:sdtContent>
                <w:r>
                  <w:rPr>
                    <w:rStyle w:val="PlaceholderText"/>
                    <w:sz w:val="18"/>
                    <w:szCs w:val="18"/>
                  </w:rPr>
                  <w:t>Enter year</w:t>
                </w:r>
                <w:r w:rsidRPr="008B321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419" w:type="dxa"/>
            <w:shd w:val="clear" w:color="auto" w:fill="F2F2F2" w:themeFill="background1" w:themeFillShade="F2"/>
          </w:tcPr>
          <w:p w:rsidR="00A11497" w:rsidRPr="00A11497" w:rsidRDefault="00A11497" w:rsidP="00C11B7F">
            <w:pPr>
              <w:spacing w:after="40" w:line="288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Postal address – 1</w:t>
            </w:r>
            <w:r w:rsidRPr="00A1149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st</w:t>
            </w: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Line </w:t>
            </w:r>
          </w:p>
          <w:p w:rsidR="00A11497" w:rsidRPr="00A11497" w:rsidRDefault="00A11497" w:rsidP="00C11B7F">
            <w:pPr>
              <w:spacing w:after="40" w:line="288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Postal address – 2</w:t>
            </w:r>
            <w:r w:rsidRPr="00A11497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line </w:t>
            </w:r>
          </w:p>
          <w:p w:rsidR="00A11497" w:rsidRPr="00A11497" w:rsidRDefault="00A11497" w:rsidP="00C11B7F">
            <w:pPr>
              <w:spacing w:after="40" w:line="288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Postal code, City and State</w:t>
            </w:r>
          </w:p>
          <w:p w:rsidR="00A11497" w:rsidRPr="00A11497" w:rsidRDefault="00A11497" w:rsidP="00C11B7F">
            <w:pPr>
              <w:spacing w:after="40" w:line="288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Country</w:t>
            </w:r>
          </w:p>
          <w:p w:rsidR="00A11497" w:rsidRPr="00A11497" w:rsidRDefault="00A11497" w:rsidP="00C11B7F">
            <w:pPr>
              <w:spacing w:after="40" w:line="288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Telephone</w:t>
            </w:r>
          </w:p>
          <w:p w:rsidR="00A11497" w:rsidRPr="00A11497" w:rsidRDefault="00A11497" w:rsidP="00C11B7F">
            <w:pPr>
              <w:spacing w:after="40" w:line="288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Cell / Mobile</w:t>
            </w:r>
          </w:p>
          <w:p w:rsidR="00A11497" w:rsidRDefault="00A11497" w:rsidP="00C11B7F">
            <w:pPr>
              <w:spacing w:after="40" w:line="28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497">
              <w:rPr>
                <w:rFonts w:ascii="Times New Roman" w:hAnsi="Times New Roman" w:cs="Times New Roman"/>
                <w:i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066C09" w:rsidRPr="004110AD" w:rsidRDefault="00C900C8" w:rsidP="004110AD">
            <w:pPr>
              <w:spacing w:line="288" w:lineRule="auto"/>
              <w:jc w:val="right"/>
              <w:rPr>
                <w:rStyle w:val="Style6"/>
                <w:szCs w:val="20"/>
              </w:rPr>
            </w:pPr>
            <w:sdt>
              <w:sdtPr>
                <w:rPr>
                  <w:rStyle w:val="Style6"/>
                </w:rPr>
                <w:alias w:val="Postal Address - 1st Line"/>
                <w:tag w:val="Address 1st Line"/>
                <w:id w:val="-1084455588"/>
                <w:placeholder>
                  <w:docPart w:val="260B10B091414D35A04D4AF5821E58E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  <w:szCs w:val="20"/>
                </w:rPr>
              </w:sdtEndPr>
              <w:sdtContent>
                <w:r w:rsidR="00066C09" w:rsidRPr="006432CA">
                  <w:rPr>
                    <w:rStyle w:val="PlaceholderText"/>
                    <w:sz w:val="18"/>
                    <w:szCs w:val="18"/>
                  </w:rPr>
                  <w:t xml:space="preserve">Click here to enter </w:t>
                </w:r>
                <w:r w:rsidR="00F01CCE">
                  <w:rPr>
                    <w:rStyle w:val="PlaceholderText"/>
                    <w:sz w:val="18"/>
                    <w:szCs w:val="18"/>
                  </w:rPr>
                  <w:t>Address 1</w:t>
                </w:r>
                <w:r w:rsidR="00F01CCE" w:rsidRPr="00F01CCE">
                  <w:rPr>
                    <w:rStyle w:val="PlaceholderText"/>
                    <w:sz w:val="18"/>
                    <w:szCs w:val="18"/>
                    <w:vertAlign w:val="superscript"/>
                  </w:rPr>
                  <w:t>st</w:t>
                </w:r>
                <w:r w:rsidR="00F01CCE">
                  <w:rPr>
                    <w:rStyle w:val="PlaceholderText"/>
                    <w:sz w:val="18"/>
                    <w:szCs w:val="18"/>
                  </w:rPr>
                  <w:t xml:space="preserve"> Line</w:t>
                </w:r>
                <w:r w:rsidR="00066C09" w:rsidRPr="006432CA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  <w:p w:rsidR="00066C09" w:rsidRPr="004110AD" w:rsidRDefault="00C900C8" w:rsidP="004110AD">
            <w:pPr>
              <w:spacing w:line="288" w:lineRule="auto"/>
              <w:jc w:val="right"/>
              <w:rPr>
                <w:rStyle w:val="Style7"/>
                <w:szCs w:val="20"/>
              </w:rPr>
            </w:pPr>
            <w:sdt>
              <w:sdtPr>
                <w:rPr>
                  <w:rStyle w:val="Style7"/>
                  <w:szCs w:val="20"/>
                </w:rPr>
                <w:alias w:val="Postal Address - 2nd Line"/>
                <w:tag w:val="Address 2nd Line"/>
                <w:id w:val="-120377150"/>
                <w:placeholder>
                  <w:docPart w:val="02ABDEC8C8B74A318E85B7AE09BA0EF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</w:rPr>
              </w:sdtEndPr>
              <w:sdtContent>
                <w:r w:rsidR="00066C09" w:rsidRPr="006432CA">
                  <w:rPr>
                    <w:rStyle w:val="PlaceholderText"/>
                    <w:sz w:val="18"/>
                    <w:szCs w:val="18"/>
                  </w:rPr>
                  <w:t xml:space="preserve">Click here to enter </w:t>
                </w:r>
                <w:r w:rsidR="00F01CCE">
                  <w:rPr>
                    <w:rStyle w:val="PlaceholderText"/>
                    <w:sz w:val="18"/>
                    <w:szCs w:val="18"/>
                  </w:rPr>
                  <w:t>Address 2</w:t>
                </w:r>
                <w:r w:rsidR="00F01CCE" w:rsidRPr="00F01CCE">
                  <w:rPr>
                    <w:rStyle w:val="PlaceholderText"/>
                    <w:sz w:val="18"/>
                    <w:szCs w:val="18"/>
                    <w:vertAlign w:val="superscript"/>
                  </w:rPr>
                  <w:t>nd</w:t>
                </w:r>
                <w:r w:rsidR="00F01CCE">
                  <w:rPr>
                    <w:rStyle w:val="PlaceholderText"/>
                    <w:sz w:val="18"/>
                    <w:szCs w:val="18"/>
                  </w:rPr>
                  <w:t xml:space="preserve"> Line</w:t>
                </w:r>
                <w:r w:rsidR="00066C09" w:rsidRPr="006432CA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  <w:p w:rsidR="00066C09" w:rsidRPr="004110AD" w:rsidRDefault="00C900C8" w:rsidP="004110AD">
            <w:pPr>
              <w:spacing w:line="288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Style w:val="Style12"/>
                  <w:szCs w:val="20"/>
                </w:rPr>
                <w:alias w:val="Postal code, City and State"/>
                <w:tag w:val="Postal code, City and State"/>
                <w:id w:val="875351508"/>
                <w:placeholder>
                  <w:docPart w:val="800A92126303456A8DB94B0A6CBE905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</w:rPr>
              </w:sdtEndPr>
              <w:sdtContent>
                <w:r w:rsidR="00066C09" w:rsidRPr="006432CA">
                  <w:rPr>
                    <w:rStyle w:val="PlaceholderText"/>
                    <w:sz w:val="18"/>
                    <w:szCs w:val="18"/>
                  </w:rPr>
                  <w:t xml:space="preserve">Click here to enter </w:t>
                </w:r>
                <w:r w:rsidR="004110AD" w:rsidRPr="006432CA">
                  <w:rPr>
                    <w:rStyle w:val="PlaceholderText"/>
                    <w:sz w:val="18"/>
                    <w:szCs w:val="18"/>
                  </w:rPr>
                  <w:t xml:space="preserve">Postal </w:t>
                </w:r>
                <w:r w:rsidR="00066C09" w:rsidRPr="006432CA">
                  <w:rPr>
                    <w:rStyle w:val="PlaceholderText"/>
                    <w:sz w:val="18"/>
                    <w:szCs w:val="18"/>
                  </w:rPr>
                  <w:t>code</w:t>
                </w:r>
                <w:r w:rsidR="004110AD" w:rsidRPr="006432CA">
                  <w:rPr>
                    <w:rStyle w:val="PlaceholderText"/>
                    <w:sz w:val="18"/>
                    <w:szCs w:val="18"/>
                  </w:rPr>
                  <w:t>, City &amp; State</w:t>
                </w:r>
                <w:r w:rsidR="00066C09" w:rsidRPr="006432CA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  <w:p w:rsidR="00066C09" w:rsidRPr="004110AD" w:rsidRDefault="00C900C8" w:rsidP="004110AD">
            <w:pPr>
              <w:spacing w:line="288" w:lineRule="auto"/>
              <w:jc w:val="right"/>
              <w:rPr>
                <w:rStyle w:val="Style8"/>
                <w:szCs w:val="20"/>
              </w:rPr>
            </w:pPr>
            <w:sdt>
              <w:sdtPr>
                <w:rPr>
                  <w:rStyle w:val="Style8"/>
                  <w:szCs w:val="20"/>
                </w:rPr>
                <w:alias w:val="Country"/>
                <w:tag w:val="Country"/>
                <w:id w:val="2144767560"/>
                <w:placeholder>
                  <w:docPart w:val="E4D713DCE86A42E9B3070A65B83DB4F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</w:rPr>
              </w:sdtEndPr>
              <w:sdtContent>
                <w:r w:rsidR="00066C09" w:rsidRPr="006432CA">
                  <w:rPr>
                    <w:rStyle w:val="PlaceholderText"/>
                    <w:sz w:val="18"/>
                    <w:szCs w:val="18"/>
                  </w:rPr>
                  <w:t xml:space="preserve">Click here to enter </w:t>
                </w:r>
                <w:r w:rsidR="004110AD" w:rsidRPr="006432CA">
                  <w:rPr>
                    <w:rStyle w:val="PlaceholderText"/>
                    <w:sz w:val="18"/>
                    <w:szCs w:val="18"/>
                  </w:rPr>
                  <w:t>C</w:t>
                </w:r>
                <w:r w:rsidR="00066C09" w:rsidRPr="006432CA">
                  <w:rPr>
                    <w:rStyle w:val="PlaceholderText"/>
                    <w:sz w:val="18"/>
                    <w:szCs w:val="18"/>
                  </w:rPr>
                  <w:t>ountry</w:t>
                </w:r>
                <w:r w:rsidR="00066C09" w:rsidRPr="004110AD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  <w:p w:rsidR="00A11497" w:rsidRPr="004110AD" w:rsidRDefault="00066C09" w:rsidP="004110AD">
            <w:pPr>
              <w:spacing w:line="288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0AD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sdt>
              <w:sdtPr>
                <w:rPr>
                  <w:rStyle w:val="Style9"/>
                  <w:szCs w:val="20"/>
                </w:rPr>
                <w:alias w:val="Country code"/>
                <w:tag w:val="Country code"/>
                <w:id w:val="-547228916"/>
                <w:placeholder>
                  <w:docPart w:val="F973DC71DE124DB4AB3F607EB30A8F2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</w:rPr>
              </w:sdtEndPr>
              <w:sdtContent>
                <w:r w:rsidRPr="006432CA">
                  <w:rPr>
                    <w:rStyle w:val="PlaceholderText"/>
                    <w:sz w:val="18"/>
                    <w:szCs w:val="18"/>
                  </w:rPr>
                  <w:t>Country code</w:t>
                </w:r>
                <w:r w:rsidRPr="004110AD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  <w:r w:rsidRPr="00411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szCs w:val="20"/>
                </w:rPr>
                <w:alias w:val="Telephone number"/>
                <w:tag w:val="Tel no."/>
                <w:id w:val="655270091"/>
                <w:placeholder>
                  <w:docPart w:val="B49A61BC4BA1487CAEDA84A7C558D39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</w:rPr>
              </w:sdtEndPr>
              <w:sdtContent>
                <w:r w:rsidRPr="006432CA">
                  <w:rPr>
                    <w:rStyle w:val="PlaceholderText"/>
                    <w:sz w:val="18"/>
                    <w:szCs w:val="18"/>
                  </w:rPr>
                  <w:t>Tel number</w:t>
                </w:r>
                <w:r w:rsidRPr="004110AD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  <w:p w:rsidR="004110AD" w:rsidRPr="004110AD" w:rsidRDefault="004110AD" w:rsidP="004110AD">
            <w:pPr>
              <w:spacing w:line="288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10AD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sdt>
              <w:sdtPr>
                <w:rPr>
                  <w:rStyle w:val="Style9"/>
                  <w:szCs w:val="20"/>
                </w:rPr>
                <w:alias w:val="Country code"/>
                <w:tag w:val="Country code"/>
                <w:id w:val="-1066643565"/>
                <w:placeholder>
                  <w:docPart w:val="E1F7DEFAD2054C008E28FD9AFFA5607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</w:rPr>
              </w:sdtEndPr>
              <w:sdtContent>
                <w:r w:rsidRPr="006432CA">
                  <w:rPr>
                    <w:rStyle w:val="PlaceholderText"/>
                    <w:sz w:val="18"/>
                    <w:szCs w:val="18"/>
                  </w:rPr>
                  <w:t>Country code</w:t>
                </w:r>
                <w:r w:rsidRPr="004110AD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  <w:r w:rsidRPr="004110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Style10"/>
                  <w:szCs w:val="20"/>
                </w:rPr>
                <w:alias w:val="Cell / Mobile number"/>
                <w:tag w:val="Cell no."/>
                <w:id w:val="160821795"/>
                <w:placeholder>
                  <w:docPart w:val="0553BC1E33F745D0BC39094058D94B3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</w:rPr>
              </w:sdtEndPr>
              <w:sdtContent>
                <w:r w:rsidRPr="006432CA">
                  <w:rPr>
                    <w:rStyle w:val="PlaceholderText"/>
                    <w:sz w:val="18"/>
                    <w:szCs w:val="18"/>
                  </w:rPr>
                  <w:t>Cell number</w:t>
                </w:r>
                <w:r w:rsidRPr="004110AD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</w:p>
          <w:p w:rsidR="00A11497" w:rsidRPr="00A11497" w:rsidRDefault="00C900C8" w:rsidP="004110AD">
            <w:pPr>
              <w:spacing w:line="288" w:lineRule="auto"/>
              <w:jc w:val="right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sdt>
              <w:sdtPr>
                <w:rPr>
                  <w:rStyle w:val="Style11"/>
                  <w:szCs w:val="20"/>
                </w:rPr>
                <w:alias w:val="Email address"/>
                <w:tag w:val="Email"/>
                <w:id w:val="1177147310"/>
                <w:placeholder>
                  <w:docPart w:val="2D0EF716B9A247D0833B415ED98F509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Times New Roman"/>
                  <w:b w:val="0"/>
                  <w:sz w:val="22"/>
                </w:rPr>
              </w:sdtEndPr>
              <w:sdtContent>
                <w:r w:rsidR="004110AD" w:rsidRPr="006432CA">
                  <w:rPr>
                    <w:rStyle w:val="PlaceholderText"/>
                    <w:sz w:val="18"/>
                    <w:szCs w:val="18"/>
                  </w:rPr>
                  <w:t>Click here to enter Email</w:t>
                </w:r>
                <w:r w:rsidR="004110AD" w:rsidRPr="004110AD">
                  <w:rPr>
                    <w:rStyle w:val="PlaceholderText"/>
                    <w:sz w:val="20"/>
                    <w:szCs w:val="20"/>
                  </w:rPr>
                  <w:t>.</w:t>
                </w:r>
              </w:sdtContent>
            </w:sdt>
            <w:r w:rsidR="00A11497" w:rsidRPr="00A11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6253" w:rsidTr="00AE7EBB"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:rsidR="00096253" w:rsidRDefault="00096253" w:rsidP="000E1B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PROFILE</w:t>
            </w:r>
          </w:p>
          <w:p w:rsidR="000E1BC0" w:rsidRPr="00096253" w:rsidRDefault="000E1BC0" w:rsidP="000E1BC0">
            <w:pPr>
              <w:jc w:val="center"/>
              <w:rPr>
                <w:sz w:val="20"/>
                <w:szCs w:val="20"/>
              </w:rPr>
            </w:pPr>
          </w:p>
        </w:tc>
      </w:tr>
      <w:tr w:rsidR="00426CDB" w:rsidTr="0087073E">
        <w:tc>
          <w:tcPr>
            <w:tcW w:w="3676" w:type="dxa"/>
            <w:shd w:val="clear" w:color="auto" w:fill="auto"/>
          </w:tcPr>
          <w:p w:rsidR="00426CDB" w:rsidRPr="00786A88" w:rsidRDefault="00426C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A88">
              <w:rPr>
                <w:rFonts w:ascii="Times New Roman" w:hAnsi="Times New Roman" w:cs="Times New Roman"/>
                <w:b/>
                <w:sz w:val="20"/>
                <w:szCs w:val="20"/>
              </w:rPr>
              <w:t>Personal Profile</w:t>
            </w:r>
          </w:p>
          <w:p w:rsidR="00426CDB" w:rsidRPr="00A078F3" w:rsidRDefault="00786A88" w:rsidP="00980C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426CDB"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brief paragraph about yourself</w:t>
            </w:r>
            <w:r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>, your</w:t>
            </w:r>
            <w:r w:rsidR="00426CDB"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career history </w:t>
            </w:r>
            <w:r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and expertise </w:t>
            </w:r>
            <w:r w:rsidR="00426CDB"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as it relates to the Expert Panel </w:t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426CDB" w:rsidRPr="00A078F3" w:rsidRDefault="00426CDB" w:rsidP="00D330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CDB" w:rsidTr="0087073E">
        <w:tc>
          <w:tcPr>
            <w:tcW w:w="3676" w:type="dxa"/>
            <w:shd w:val="clear" w:color="auto" w:fill="auto"/>
          </w:tcPr>
          <w:p w:rsidR="00426CDB" w:rsidRPr="00786A88" w:rsidRDefault="00786A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6A88">
              <w:rPr>
                <w:rFonts w:ascii="Times New Roman" w:hAnsi="Times New Roman" w:cs="Times New Roman"/>
                <w:b/>
                <w:sz w:val="20"/>
                <w:szCs w:val="20"/>
              </w:rPr>
              <w:t>Contribution</w:t>
            </w:r>
          </w:p>
          <w:p w:rsidR="00786A88" w:rsidRPr="00A078F3" w:rsidRDefault="00786A88" w:rsidP="00980C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>What contribution would you like to make to the Expert Panel</w:t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426CDB" w:rsidRPr="0087073E" w:rsidRDefault="00426CDB" w:rsidP="00A078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253" w:rsidTr="00AE7EBB"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:rsidR="00096253" w:rsidRDefault="00096253" w:rsidP="000962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53">
              <w:rPr>
                <w:rFonts w:ascii="Times New Roman" w:hAnsi="Times New Roman" w:cs="Times New Roman"/>
                <w:b/>
                <w:sz w:val="24"/>
                <w:szCs w:val="24"/>
              </w:rPr>
              <w:t>EXPERTISE</w:t>
            </w:r>
            <w:r w:rsidRPr="007426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96253" w:rsidRPr="00A078F3" w:rsidRDefault="00096253" w:rsidP="00A078F3">
            <w:pPr>
              <w:jc w:val="center"/>
              <w:rPr>
                <w:i/>
                <w:sz w:val="20"/>
                <w:szCs w:val="20"/>
              </w:rPr>
            </w:pPr>
            <w:r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Outline details of your </w:t>
            </w:r>
            <w:r w:rsidR="0087073E"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>expertise</w:t>
            </w:r>
            <w:r w:rsidRPr="00A078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 the relevant skills category below</w:t>
            </w:r>
            <w:r w:rsidR="00A078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(See endnotes for prompts)</w:t>
            </w:r>
          </w:p>
        </w:tc>
      </w:tr>
      <w:tr w:rsidR="00423931" w:rsidTr="006F610A">
        <w:tc>
          <w:tcPr>
            <w:tcW w:w="3676" w:type="dxa"/>
            <w:shd w:val="clear" w:color="auto" w:fill="auto"/>
          </w:tcPr>
          <w:p w:rsidR="00423931" w:rsidRPr="00426CDB" w:rsidRDefault="00786A88" w:rsidP="0042393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Product and Process Technology</w:t>
            </w:r>
            <w:r w:rsidR="00902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3931">
              <w:rPr>
                <w:rStyle w:val="EndnoteReference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423931" w:rsidRPr="006F610A" w:rsidRDefault="00423931" w:rsidP="006F610A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931" w:rsidTr="006F610A">
        <w:tc>
          <w:tcPr>
            <w:tcW w:w="3676" w:type="dxa"/>
            <w:shd w:val="clear" w:color="auto" w:fill="auto"/>
          </w:tcPr>
          <w:p w:rsidR="00423931" w:rsidRPr="00426CDB" w:rsidRDefault="006F610A" w:rsidP="0042393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Operational</w:t>
            </w:r>
            <w:r w:rsidR="004239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23931">
              <w:rPr>
                <w:rStyle w:val="EndnoteReference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423931" w:rsidRPr="006F610A" w:rsidRDefault="00423931" w:rsidP="006F610A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A88" w:rsidTr="006F610A">
        <w:tc>
          <w:tcPr>
            <w:tcW w:w="3676" w:type="dxa"/>
            <w:shd w:val="clear" w:color="auto" w:fill="auto"/>
          </w:tcPr>
          <w:p w:rsidR="00423931" w:rsidRPr="00426CDB" w:rsidRDefault="00423931" w:rsidP="006F610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Systems and </w:t>
            </w:r>
            <w:r w:rsidR="006F610A">
              <w:rPr>
                <w:rFonts w:ascii="Times New Roman" w:hAnsi="Times New Roman" w:cs="Times New Roman"/>
                <w:sz w:val="20"/>
                <w:szCs w:val="20"/>
              </w:rPr>
              <w:t xml:space="preserve">Techniques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EndnoteReference"/>
                <w:rFonts w:ascii="Times New Roman" w:hAnsi="Times New Roman" w:cs="Times New Roman"/>
                <w:sz w:val="20"/>
                <w:szCs w:val="20"/>
              </w:rPr>
              <w:endnoteReference w:id="3"/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786A88" w:rsidRPr="006F610A" w:rsidRDefault="00786A88" w:rsidP="006F610A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6A88" w:rsidTr="006F610A">
        <w:tc>
          <w:tcPr>
            <w:tcW w:w="3676" w:type="dxa"/>
            <w:shd w:val="clear" w:color="auto" w:fill="auto"/>
          </w:tcPr>
          <w:p w:rsidR="00423931" w:rsidRPr="00426CDB" w:rsidRDefault="00B7546A" w:rsidP="0042393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Training </w:t>
            </w:r>
            <w:r w:rsidR="00423931">
              <w:rPr>
                <w:rStyle w:val="EndnoteReference"/>
                <w:rFonts w:ascii="Times New Roman" w:hAnsi="Times New Roman" w:cs="Times New Roman"/>
                <w:sz w:val="20"/>
                <w:szCs w:val="20"/>
              </w:rPr>
              <w:endnoteReference w:id="4"/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786A88" w:rsidRPr="006F610A" w:rsidRDefault="00786A88" w:rsidP="006F610A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253" w:rsidTr="006F610A">
        <w:tc>
          <w:tcPr>
            <w:tcW w:w="3676" w:type="dxa"/>
            <w:shd w:val="clear" w:color="auto" w:fill="auto"/>
          </w:tcPr>
          <w:p w:rsidR="00096253" w:rsidRDefault="00096253" w:rsidP="0042393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096253" w:rsidRPr="006F610A" w:rsidRDefault="00096253" w:rsidP="006F610A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253" w:rsidTr="00AE7EBB"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:rsidR="00096253" w:rsidRDefault="00096253" w:rsidP="000E1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53">
              <w:rPr>
                <w:rFonts w:ascii="Times New Roman" w:hAnsi="Times New Roman" w:cs="Times New Roman"/>
                <w:b/>
                <w:sz w:val="24"/>
                <w:szCs w:val="24"/>
              </w:rPr>
              <w:t>CAREER</w:t>
            </w:r>
            <w:r w:rsidR="000E1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HISTORY AND </w:t>
            </w:r>
            <w:r w:rsidR="00A5156A">
              <w:rPr>
                <w:rFonts w:ascii="Times New Roman" w:hAnsi="Times New Roman" w:cs="Times New Roman"/>
                <w:b/>
                <w:sz w:val="24"/>
                <w:szCs w:val="24"/>
              </w:rPr>
              <w:t>EXPERIENCE</w:t>
            </w:r>
          </w:p>
          <w:p w:rsidR="000E1BC0" w:rsidRPr="00096253" w:rsidRDefault="000E1BC0" w:rsidP="000E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64" w:rsidTr="00786A88">
        <w:tc>
          <w:tcPr>
            <w:tcW w:w="3676" w:type="dxa"/>
            <w:shd w:val="clear" w:color="auto" w:fill="auto"/>
          </w:tcPr>
          <w:p w:rsidR="00742664" w:rsidRPr="00096253" w:rsidRDefault="000962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253">
              <w:rPr>
                <w:rFonts w:ascii="Times New Roman" w:hAnsi="Times New Roman" w:cs="Times New Roman"/>
                <w:b/>
                <w:sz w:val="20"/>
                <w:szCs w:val="20"/>
              </w:rPr>
              <w:t>Organisation; Duration; Responsibility</w:t>
            </w:r>
          </w:p>
        </w:tc>
        <w:tc>
          <w:tcPr>
            <w:tcW w:w="7097" w:type="dxa"/>
            <w:gridSpan w:val="2"/>
            <w:shd w:val="clear" w:color="auto" w:fill="auto"/>
          </w:tcPr>
          <w:p w:rsidR="00742664" w:rsidRPr="00096253" w:rsidRDefault="00096253" w:rsidP="00E87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Typical </w:t>
            </w:r>
            <w:r w:rsidR="00E87ED9">
              <w:rPr>
                <w:rFonts w:ascii="Times New Roman" w:hAnsi="Times New Roman" w:cs="Times New Roman"/>
                <w:b/>
                <w:sz w:val="20"/>
                <w:szCs w:val="20"/>
              </w:rPr>
              <w:t>projects</w:t>
            </w:r>
          </w:p>
        </w:tc>
      </w:tr>
      <w:tr w:rsidR="00742664" w:rsidTr="00B05B13">
        <w:tc>
          <w:tcPr>
            <w:tcW w:w="3676" w:type="dxa"/>
            <w:shd w:val="clear" w:color="auto" w:fill="auto"/>
          </w:tcPr>
          <w:p w:rsidR="00096253" w:rsidRDefault="00096253" w:rsidP="00E8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64" w:rsidRPr="00426CDB" w:rsidRDefault="00742664" w:rsidP="00E87ED9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742664" w:rsidRPr="00096253" w:rsidRDefault="00742664" w:rsidP="00B05B13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64" w:rsidTr="00B05B13">
        <w:tc>
          <w:tcPr>
            <w:tcW w:w="3676" w:type="dxa"/>
            <w:shd w:val="clear" w:color="auto" w:fill="auto"/>
          </w:tcPr>
          <w:p w:rsidR="000E1BC0" w:rsidRPr="000E1BC0" w:rsidRDefault="000E1BC0" w:rsidP="00E8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64" w:rsidRPr="00426CDB" w:rsidRDefault="00742664" w:rsidP="00E87ED9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742664" w:rsidRPr="00096253" w:rsidRDefault="00742664" w:rsidP="00B05B13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64" w:rsidTr="00B05B13">
        <w:tc>
          <w:tcPr>
            <w:tcW w:w="3676" w:type="dxa"/>
            <w:shd w:val="clear" w:color="auto" w:fill="auto"/>
          </w:tcPr>
          <w:p w:rsidR="000E1BC0" w:rsidRPr="000E1BC0" w:rsidRDefault="000E1BC0" w:rsidP="00E8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64" w:rsidRPr="00426CDB" w:rsidRDefault="00742664" w:rsidP="00E87ED9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742664" w:rsidRPr="00096253" w:rsidRDefault="00742664" w:rsidP="00B05B13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64" w:rsidTr="00B05B13">
        <w:tc>
          <w:tcPr>
            <w:tcW w:w="3676" w:type="dxa"/>
            <w:shd w:val="clear" w:color="auto" w:fill="auto"/>
          </w:tcPr>
          <w:p w:rsidR="00096253" w:rsidRDefault="00096253" w:rsidP="00E87E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64" w:rsidRPr="00426CDB" w:rsidRDefault="00742664" w:rsidP="00E87ED9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742664" w:rsidRPr="00096253" w:rsidRDefault="00742664" w:rsidP="00B05B13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64" w:rsidTr="00B05B13">
        <w:tc>
          <w:tcPr>
            <w:tcW w:w="3676" w:type="dxa"/>
            <w:shd w:val="clear" w:color="auto" w:fill="auto"/>
          </w:tcPr>
          <w:p w:rsidR="000E1BC0" w:rsidRPr="000E1BC0" w:rsidRDefault="000E1BC0" w:rsidP="000E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64" w:rsidRPr="00426CDB" w:rsidRDefault="00742664" w:rsidP="00B05B13">
            <w:pPr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742664" w:rsidRPr="00096253" w:rsidRDefault="00742664" w:rsidP="00B05B13">
            <w:pPr>
              <w:pStyle w:val="ListParagraph"/>
              <w:numPr>
                <w:ilvl w:val="0"/>
                <w:numId w:val="2"/>
              </w:numPr>
              <w:ind w:left="327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664" w:rsidTr="00786A88">
        <w:tc>
          <w:tcPr>
            <w:tcW w:w="3676" w:type="dxa"/>
            <w:shd w:val="clear" w:color="auto" w:fill="auto"/>
          </w:tcPr>
          <w:p w:rsidR="00742664" w:rsidRPr="00426CDB" w:rsidRDefault="00742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742664" w:rsidRPr="00096253" w:rsidRDefault="00742664" w:rsidP="0009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BC0" w:rsidTr="00AE7EBB"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:rsidR="000E1BC0" w:rsidRDefault="000E1BC0" w:rsidP="000E1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TERTIARY </w:t>
            </w:r>
            <w:r w:rsidRPr="000E1BC0">
              <w:rPr>
                <w:rFonts w:ascii="Times New Roman" w:hAnsi="Times New Roman" w:cs="Times New Roman"/>
                <w:b/>
                <w:sz w:val="24"/>
                <w:szCs w:val="24"/>
              </w:rPr>
              <w:t>EDUCATION</w:t>
            </w:r>
          </w:p>
          <w:p w:rsidR="000E1BC0" w:rsidRPr="000E1BC0" w:rsidRDefault="000E1BC0" w:rsidP="000E1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664" w:rsidTr="00AE7EBB">
        <w:tc>
          <w:tcPr>
            <w:tcW w:w="3676" w:type="dxa"/>
            <w:shd w:val="clear" w:color="auto" w:fill="auto"/>
            <w:vAlign w:val="center"/>
          </w:tcPr>
          <w:p w:rsidR="00742664" w:rsidRPr="000E1BC0" w:rsidRDefault="000E1BC0" w:rsidP="00AE7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BC0">
              <w:rPr>
                <w:rFonts w:ascii="Times New Roman" w:hAnsi="Times New Roman" w:cs="Times New Roman"/>
                <w:b/>
                <w:sz w:val="20"/>
                <w:szCs w:val="20"/>
              </w:rPr>
              <w:t>Institution – City, State and Country</w:t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742664" w:rsidRPr="000E1BC0" w:rsidRDefault="000E1BC0" w:rsidP="00AE7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BC0">
              <w:rPr>
                <w:rFonts w:ascii="Times New Roman" w:hAnsi="Times New Roman" w:cs="Times New Roman"/>
                <w:b/>
                <w:sz w:val="20"/>
                <w:szCs w:val="20"/>
              </w:rPr>
              <w:t>Qualification and year obtained</w:t>
            </w:r>
          </w:p>
        </w:tc>
      </w:tr>
      <w:tr w:rsidR="00742664" w:rsidTr="00786A88">
        <w:tc>
          <w:tcPr>
            <w:tcW w:w="3676" w:type="dxa"/>
            <w:shd w:val="clear" w:color="auto" w:fill="auto"/>
          </w:tcPr>
          <w:p w:rsidR="00742664" w:rsidRPr="00426CDB" w:rsidRDefault="007426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742664" w:rsidRPr="00096253" w:rsidRDefault="00742664" w:rsidP="00AE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BC0" w:rsidTr="00786A88">
        <w:tc>
          <w:tcPr>
            <w:tcW w:w="3676" w:type="dxa"/>
            <w:shd w:val="clear" w:color="auto" w:fill="auto"/>
          </w:tcPr>
          <w:p w:rsidR="000E1BC0" w:rsidRPr="00426CDB" w:rsidRDefault="000E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0E1BC0" w:rsidRPr="00096253" w:rsidRDefault="000E1BC0" w:rsidP="00AE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BC0" w:rsidTr="00786A88">
        <w:tc>
          <w:tcPr>
            <w:tcW w:w="3676" w:type="dxa"/>
            <w:shd w:val="clear" w:color="auto" w:fill="auto"/>
          </w:tcPr>
          <w:p w:rsidR="000E1BC0" w:rsidRPr="00426CDB" w:rsidRDefault="000E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0E1BC0" w:rsidRPr="00096253" w:rsidRDefault="000E1BC0" w:rsidP="00AE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BC0" w:rsidTr="00786A88">
        <w:tc>
          <w:tcPr>
            <w:tcW w:w="3676" w:type="dxa"/>
            <w:shd w:val="clear" w:color="auto" w:fill="auto"/>
          </w:tcPr>
          <w:p w:rsidR="000E1BC0" w:rsidRPr="00426CDB" w:rsidRDefault="000E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0E1BC0" w:rsidRPr="00096253" w:rsidRDefault="000E1BC0" w:rsidP="0009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BB" w:rsidTr="00AE7EBB"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:rsidR="00AE7EBB" w:rsidRDefault="00AE7EBB" w:rsidP="00AE7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BB">
              <w:rPr>
                <w:rFonts w:ascii="Times New Roman" w:hAnsi="Times New Roman" w:cs="Times New Roman"/>
                <w:b/>
                <w:sz w:val="24"/>
                <w:szCs w:val="24"/>
              </w:rPr>
              <w:t>PROFESSIONAL AFFILIATIONS</w:t>
            </w:r>
          </w:p>
          <w:p w:rsidR="00AE7EBB" w:rsidRPr="00AE7EBB" w:rsidRDefault="00AE7EBB" w:rsidP="00AE7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1BC0" w:rsidTr="00AE7EBB">
        <w:tc>
          <w:tcPr>
            <w:tcW w:w="3676" w:type="dxa"/>
            <w:shd w:val="clear" w:color="auto" w:fill="auto"/>
            <w:vAlign w:val="center"/>
          </w:tcPr>
          <w:p w:rsidR="000E1BC0" w:rsidRPr="00AE7EBB" w:rsidRDefault="00AE7EBB" w:rsidP="00AE7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EBB">
              <w:rPr>
                <w:rFonts w:ascii="Times New Roman" w:hAnsi="Times New Roman" w:cs="Times New Roman"/>
                <w:b/>
                <w:sz w:val="20"/>
                <w:szCs w:val="20"/>
              </w:rPr>
              <w:t>Institute</w:t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0E1BC0" w:rsidRPr="00096253" w:rsidRDefault="00AE7EBB" w:rsidP="00AE7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E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Comment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</w:p>
        </w:tc>
      </w:tr>
      <w:tr w:rsidR="000E1BC0" w:rsidTr="00786A88">
        <w:tc>
          <w:tcPr>
            <w:tcW w:w="3676" w:type="dxa"/>
            <w:shd w:val="clear" w:color="auto" w:fill="auto"/>
          </w:tcPr>
          <w:p w:rsidR="000E1BC0" w:rsidRPr="00426CDB" w:rsidRDefault="000E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0E1BC0" w:rsidRPr="00096253" w:rsidRDefault="000E1BC0" w:rsidP="0009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BB" w:rsidTr="00786A88">
        <w:tc>
          <w:tcPr>
            <w:tcW w:w="3676" w:type="dxa"/>
            <w:shd w:val="clear" w:color="auto" w:fill="auto"/>
          </w:tcPr>
          <w:p w:rsidR="00AE7EBB" w:rsidRPr="00426CDB" w:rsidRDefault="00AE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AE7EBB" w:rsidRPr="00096253" w:rsidRDefault="00AE7EBB" w:rsidP="0009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BB" w:rsidTr="00786A88">
        <w:tc>
          <w:tcPr>
            <w:tcW w:w="3676" w:type="dxa"/>
            <w:shd w:val="clear" w:color="auto" w:fill="auto"/>
          </w:tcPr>
          <w:p w:rsidR="00AE7EBB" w:rsidRPr="00426CDB" w:rsidRDefault="00AE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AE7EBB" w:rsidRPr="00096253" w:rsidRDefault="00AE7EBB" w:rsidP="0009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BB" w:rsidTr="00786A88">
        <w:tc>
          <w:tcPr>
            <w:tcW w:w="3676" w:type="dxa"/>
            <w:shd w:val="clear" w:color="auto" w:fill="auto"/>
          </w:tcPr>
          <w:p w:rsidR="00AE7EBB" w:rsidRPr="00426CDB" w:rsidRDefault="00AE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AE7EBB" w:rsidRPr="00096253" w:rsidRDefault="00AE7EBB" w:rsidP="0009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BB" w:rsidTr="00AE7EBB"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:rsidR="00AE7EBB" w:rsidRPr="00AE7EBB" w:rsidRDefault="00AE7EBB" w:rsidP="00AE7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BB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  <w:p w:rsidR="00AE7EBB" w:rsidRPr="00AE7EBB" w:rsidRDefault="00AE7EBB" w:rsidP="00AE7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EBB" w:rsidTr="00AE7EBB">
        <w:tc>
          <w:tcPr>
            <w:tcW w:w="3676" w:type="dxa"/>
            <w:shd w:val="clear" w:color="auto" w:fill="auto"/>
            <w:vAlign w:val="center"/>
          </w:tcPr>
          <w:p w:rsidR="00AE7EBB" w:rsidRPr="00AE7EBB" w:rsidRDefault="00AE7EBB" w:rsidP="00AE7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EBB">
              <w:rPr>
                <w:rFonts w:ascii="Times New Roman" w:hAnsi="Times New Roman" w:cs="Times New Roman"/>
                <w:b/>
                <w:sz w:val="20"/>
                <w:szCs w:val="20"/>
              </w:rPr>
              <w:t>Language</w:t>
            </w:r>
          </w:p>
        </w:tc>
        <w:tc>
          <w:tcPr>
            <w:tcW w:w="7097" w:type="dxa"/>
            <w:gridSpan w:val="2"/>
            <w:shd w:val="clear" w:color="auto" w:fill="auto"/>
            <w:vAlign w:val="center"/>
          </w:tcPr>
          <w:p w:rsidR="00AE7EBB" w:rsidRPr="00AE7EBB" w:rsidRDefault="00AE7EBB" w:rsidP="00AE7E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EBB">
              <w:rPr>
                <w:rFonts w:ascii="Times New Roman" w:hAnsi="Times New Roman" w:cs="Times New Roman"/>
                <w:b/>
                <w:sz w:val="20"/>
                <w:szCs w:val="20"/>
              </w:rPr>
              <w:t>Proficiency</w:t>
            </w:r>
          </w:p>
        </w:tc>
      </w:tr>
      <w:tr w:rsidR="00AE7EBB" w:rsidTr="00786A88">
        <w:tc>
          <w:tcPr>
            <w:tcW w:w="3676" w:type="dxa"/>
            <w:shd w:val="clear" w:color="auto" w:fill="auto"/>
          </w:tcPr>
          <w:p w:rsidR="00AE7EBB" w:rsidRPr="00426CDB" w:rsidRDefault="00AE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AE7EBB" w:rsidRPr="00096253" w:rsidRDefault="00AE7EBB" w:rsidP="00501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EBB" w:rsidTr="00786A88">
        <w:tc>
          <w:tcPr>
            <w:tcW w:w="3676" w:type="dxa"/>
            <w:shd w:val="clear" w:color="auto" w:fill="auto"/>
          </w:tcPr>
          <w:p w:rsidR="00AE7EBB" w:rsidRPr="00426CDB" w:rsidRDefault="00AE7E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7" w:type="dxa"/>
            <w:gridSpan w:val="2"/>
            <w:shd w:val="clear" w:color="auto" w:fill="auto"/>
          </w:tcPr>
          <w:p w:rsidR="00AE7EBB" w:rsidRPr="00096253" w:rsidRDefault="00AE7EBB" w:rsidP="00096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4F12" w:rsidRDefault="00504F12" w:rsidP="00504F12">
      <w:pPr>
        <w:pStyle w:val="Default"/>
      </w:pPr>
    </w:p>
    <w:p w:rsidR="00C5254F" w:rsidRPr="008D7DC6" w:rsidRDefault="00C5254F" w:rsidP="00B03A69">
      <w:pPr>
        <w:pStyle w:val="Default"/>
        <w:spacing w:after="120"/>
        <w:ind w:left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7DC6">
        <w:rPr>
          <w:rFonts w:ascii="Times New Roman" w:hAnsi="Times New Roman" w:cs="Times New Roman"/>
          <w:color w:val="FF0000"/>
          <w:sz w:val="20"/>
          <w:szCs w:val="20"/>
        </w:rPr>
        <w:t>If my Nomination is accepted by the Board of Governors, I understand I</w:t>
      </w:r>
      <w:r w:rsidR="00B03A69">
        <w:rPr>
          <w:rFonts w:ascii="Times New Roman" w:hAnsi="Times New Roman" w:cs="Times New Roman"/>
          <w:color w:val="FF0000"/>
          <w:sz w:val="20"/>
          <w:szCs w:val="20"/>
        </w:rPr>
        <w:t>’</w:t>
      </w:r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ll be entitled to all the benefits of SAFEX members on condition that I </w:t>
      </w:r>
      <w:r w:rsidR="00B03A69">
        <w:rPr>
          <w:rFonts w:ascii="Times New Roman" w:hAnsi="Times New Roman" w:cs="Times New Roman"/>
          <w:color w:val="FF0000"/>
          <w:sz w:val="20"/>
          <w:szCs w:val="20"/>
        </w:rPr>
        <w:t>will</w:t>
      </w:r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 not:</w:t>
      </w:r>
    </w:p>
    <w:p w:rsidR="00C5254F" w:rsidRPr="008D7DC6" w:rsidRDefault="00C5254F" w:rsidP="008D7DC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Use any of the information I receive from SAFEX or from the restricted pages of the SAFEX website for commercial purposes  </w:t>
      </w:r>
    </w:p>
    <w:p w:rsidR="00C5254F" w:rsidRPr="008D7DC6" w:rsidRDefault="00C5254F" w:rsidP="008D7DC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7DC6">
        <w:rPr>
          <w:rFonts w:ascii="Times New Roman" w:hAnsi="Times New Roman" w:cs="Times New Roman"/>
          <w:color w:val="FF0000"/>
          <w:sz w:val="20"/>
          <w:szCs w:val="20"/>
        </w:rPr>
        <w:t>Make any such SAFEX information available to 3rd parties (non-members)  without the written permission of SAFEX</w:t>
      </w:r>
    </w:p>
    <w:p w:rsidR="00C5254F" w:rsidRPr="008D7DC6" w:rsidRDefault="00C5254F" w:rsidP="00B03A69">
      <w:pPr>
        <w:pStyle w:val="Default"/>
        <w:spacing w:before="120"/>
        <w:ind w:left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I understand this is necessary </w:t>
      </w:r>
      <w:r w:rsidR="00B03A69">
        <w:rPr>
          <w:rFonts w:ascii="Times New Roman" w:hAnsi="Times New Roman" w:cs="Times New Roman"/>
          <w:color w:val="FF0000"/>
          <w:sz w:val="20"/>
          <w:szCs w:val="20"/>
        </w:rPr>
        <w:t>so that</w:t>
      </w:r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 SAFEX </w:t>
      </w:r>
      <w:r w:rsidR="00442ED9">
        <w:rPr>
          <w:rFonts w:ascii="Times New Roman" w:hAnsi="Times New Roman" w:cs="Times New Roman"/>
          <w:color w:val="FF0000"/>
          <w:sz w:val="20"/>
          <w:szCs w:val="20"/>
        </w:rPr>
        <w:t>may</w:t>
      </w:r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 honour </w:t>
      </w:r>
      <w:r w:rsidR="008D7DC6">
        <w:rPr>
          <w:rFonts w:ascii="Times New Roman" w:hAnsi="Times New Roman" w:cs="Times New Roman"/>
          <w:color w:val="FF0000"/>
          <w:sz w:val="20"/>
          <w:szCs w:val="20"/>
        </w:rPr>
        <w:t>its obligation to</w:t>
      </w:r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03A69">
        <w:rPr>
          <w:rFonts w:ascii="Times New Roman" w:hAnsi="Times New Roman" w:cs="Times New Roman"/>
          <w:color w:val="FF0000"/>
          <w:sz w:val="20"/>
          <w:szCs w:val="20"/>
        </w:rPr>
        <w:t>M</w:t>
      </w:r>
      <w:bookmarkStart w:id="0" w:name="_GoBack"/>
      <w:bookmarkEnd w:id="0"/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embers. </w:t>
      </w:r>
    </w:p>
    <w:p w:rsidR="00C5254F" w:rsidRPr="008D7DC6" w:rsidRDefault="00C5254F" w:rsidP="008D7DC6">
      <w:pPr>
        <w:pStyle w:val="Default"/>
        <w:ind w:left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5254F" w:rsidRPr="008D7DC6" w:rsidRDefault="008D7DC6" w:rsidP="008D7DC6">
      <w:pPr>
        <w:pStyle w:val="Default"/>
        <w:ind w:left="28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By signing this Nomination Form, </w:t>
      </w:r>
      <w:r w:rsidR="00C5254F"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I accept these conditions and undertake to abide by them. Failure on my part to do so can result in </w:t>
      </w:r>
      <w:r w:rsidRPr="008D7DC6">
        <w:rPr>
          <w:rFonts w:ascii="Times New Roman" w:hAnsi="Times New Roman" w:cs="Times New Roman"/>
          <w:color w:val="FF0000"/>
          <w:sz w:val="20"/>
          <w:szCs w:val="20"/>
        </w:rPr>
        <w:t>the immediate withdrawal of such</w:t>
      </w:r>
      <w:r w:rsidR="00C5254F"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 privileges and </w:t>
      </w:r>
      <w:r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suspension of </w:t>
      </w:r>
      <w:r w:rsidR="00C5254F"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my </w:t>
      </w:r>
      <w:r w:rsidRPr="008D7DC6">
        <w:rPr>
          <w:rFonts w:ascii="Times New Roman" w:hAnsi="Times New Roman" w:cs="Times New Roman"/>
          <w:color w:val="FF0000"/>
          <w:sz w:val="20"/>
          <w:szCs w:val="20"/>
        </w:rPr>
        <w:t>membership</w:t>
      </w:r>
      <w:r w:rsidR="00C5254F" w:rsidRPr="008D7DC6">
        <w:rPr>
          <w:rFonts w:ascii="Times New Roman" w:hAnsi="Times New Roman" w:cs="Times New Roman"/>
          <w:color w:val="FF0000"/>
          <w:sz w:val="20"/>
          <w:szCs w:val="20"/>
        </w:rPr>
        <w:t xml:space="preserve"> of the Expert Panel at the sole discretion of the SAFEX Board of Governors.</w:t>
      </w:r>
    </w:p>
    <w:p w:rsidR="008D7DC6" w:rsidRDefault="008D7DC6" w:rsidP="008D7DC6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8D7DC6" w:rsidRDefault="008D7DC6" w:rsidP="008D7DC6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8D7DC6" w:rsidRDefault="008D7DC6" w:rsidP="008D7DC6">
      <w:pPr>
        <w:pStyle w:val="Default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F4411" wp14:editId="09C31D64">
                <wp:simplePos x="0" y="0"/>
                <wp:positionH relativeFrom="column">
                  <wp:posOffset>4709160</wp:posOffset>
                </wp:positionH>
                <wp:positionV relativeFrom="paragraph">
                  <wp:posOffset>78740</wp:posOffset>
                </wp:positionV>
                <wp:extent cx="1800000" cy="0"/>
                <wp:effectExtent l="0" t="0" r="101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8pt,6.2pt" to="512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" strokecolor="black [3213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0CE25" wp14:editId="2FD13463">
                <wp:simplePos x="0" y="0"/>
                <wp:positionH relativeFrom="column">
                  <wp:posOffset>2476500</wp:posOffset>
                </wp:positionH>
                <wp:positionV relativeFrom="paragraph">
                  <wp:posOffset>93980</wp:posOffset>
                </wp:positionV>
                <wp:extent cx="1800000" cy="0"/>
                <wp:effectExtent l="0" t="0" r="101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pt,7.4pt" to="336.7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" strokecolor="black [3213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93980</wp:posOffset>
                </wp:positionV>
                <wp:extent cx="1800000" cy="0"/>
                <wp:effectExtent l="0" t="0" r="101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2pt,7.4pt" to="166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" strokecolor="black [3213]">
                <v:stroke dashstyle="dash"/>
              </v:line>
            </w:pict>
          </mc:Fallback>
        </mc:AlternateContent>
      </w:r>
    </w:p>
    <w:p w:rsidR="008D7DC6" w:rsidRDefault="008D7DC6" w:rsidP="008D7DC6">
      <w:pPr>
        <w:pStyle w:val="Default"/>
        <w:ind w:left="1004" w:firstLine="436"/>
        <w:jc w:val="both"/>
        <w:rPr>
          <w:rFonts w:ascii="Times New Roman" w:hAnsi="Times New Roman" w:cs="Times New Roman"/>
          <w:sz w:val="20"/>
          <w:szCs w:val="20"/>
        </w:rPr>
      </w:pPr>
      <w:r w:rsidRPr="008D7DC6">
        <w:rPr>
          <w:rFonts w:ascii="Times New Roman" w:hAnsi="Times New Roman" w:cs="Times New Roman"/>
          <w:b/>
          <w:color w:val="FF0000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D7DC6">
        <w:rPr>
          <w:rFonts w:ascii="Times New Roman" w:hAnsi="Times New Roman" w:cs="Times New Roman"/>
          <w:b/>
          <w:color w:val="FF0000"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D7DC6">
        <w:rPr>
          <w:rFonts w:ascii="Times New Roman" w:hAnsi="Times New Roman" w:cs="Times New Roman"/>
          <w:b/>
          <w:color w:val="FF0000"/>
          <w:sz w:val="20"/>
          <w:szCs w:val="20"/>
        </w:rPr>
        <w:t>Place</w:t>
      </w:r>
    </w:p>
    <w:p w:rsidR="00C5254F" w:rsidRDefault="00C5254F" w:rsidP="00C5254F">
      <w:pPr>
        <w:pStyle w:val="Default"/>
        <w:ind w:left="284"/>
        <w:rPr>
          <w:rFonts w:ascii="Times New Roman" w:hAnsi="Times New Roman" w:cs="Times New Roman"/>
          <w:sz w:val="20"/>
          <w:szCs w:val="20"/>
        </w:rPr>
      </w:pPr>
    </w:p>
    <w:p w:rsidR="00C5254F" w:rsidRPr="00C5254F" w:rsidRDefault="00C5254F" w:rsidP="00C5254F">
      <w:pPr>
        <w:pStyle w:val="Default"/>
        <w:ind w:left="284"/>
        <w:rPr>
          <w:rFonts w:ascii="Times New Roman" w:hAnsi="Times New Roman" w:cs="Times New Roman"/>
          <w:sz w:val="20"/>
          <w:szCs w:val="20"/>
        </w:rPr>
      </w:pPr>
    </w:p>
    <w:sectPr w:rsidR="00C5254F" w:rsidRPr="00C5254F" w:rsidSect="00F005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C8" w:rsidRDefault="00C900C8" w:rsidP="007320B3">
      <w:pPr>
        <w:spacing w:after="0" w:line="240" w:lineRule="auto"/>
      </w:pPr>
      <w:r>
        <w:separator/>
      </w:r>
    </w:p>
  </w:endnote>
  <w:endnote w:type="continuationSeparator" w:id="0">
    <w:p w:rsidR="00C900C8" w:rsidRDefault="00C900C8" w:rsidP="007320B3">
      <w:pPr>
        <w:spacing w:after="0" w:line="240" w:lineRule="auto"/>
      </w:pPr>
      <w:r>
        <w:continuationSeparator/>
      </w:r>
    </w:p>
  </w:endnote>
  <w:endnote w:id="1">
    <w:p w:rsidR="00423931" w:rsidRDefault="00423931" w:rsidP="00AE7EBB">
      <w:pPr>
        <w:spacing w:after="0" w:line="240" w:lineRule="auto"/>
        <w:ind w:left="426" w:right="319"/>
        <w:jc w:val="both"/>
      </w:pPr>
      <w:r>
        <w:rPr>
          <w:rStyle w:val="EndnoteReference"/>
        </w:rPr>
        <w:endnoteRef/>
      </w:r>
      <w:r>
        <w:t xml:space="preserve"> </w:t>
      </w:r>
      <w:r w:rsidRPr="00902610">
        <w:rPr>
          <w:rFonts w:ascii="Times New Roman" w:hAnsi="Times New Roman" w:cs="Times New Roman"/>
          <w:b/>
          <w:sz w:val="18"/>
          <w:szCs w:val="18"/>
        </w:rPr>
        <w:t>Primary explosives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42664">
        <w:rPr>
          <w:rFonts w:ascii="Times New Roman" w:hAnsi="Times New Roman" w:cs="Times New Roman"/>
          <w:sz w:val="18"/>
          <w:szCs w:val="18"/>
        </w:rPr>
        <w:t>(e.g. Lead</w:t>
      </w:r>
      <w:r w:rsidRPr="0090261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02610">
        <w:rPr>
          <w:rFonts w:ascii="Times New Roman" w:hAnsi="Times New Roman" w:cs="Times New Roman"/>
          <w:sz w:val="18"/>
          <w:szCs w:val="18"/>
        </w:rPr>
        <w:t>azide</w:t>
      </w:r>
      <w:proofErr w:type="spellEnd"/>
      <w:r>
        <w:rPr>
          <w:rFonts w:ascii="Times New Roman" w:hAnsi="Times New Roman" w:cs="Times New Roman"/>
          <w:sz w:val="18"/>
          <w:szCs w:val="18"/>
        </w:rPr>
        <w:t>, L</w:t>
      </w:r>
      <w:r w:rsidRPr="00902610">
        <w:rPr>
          <w:rFonts w:ascii="Times New Roman" w:hAnsi="Times New Roman" w:cs="Times New Roman"/>
          <w:sz w:val="18"/>
          <w:szCs w:val="18"/>
        </w:rPr>
        <w:t xml:space="preserve">ead </w:t>
      </w:r>
      <w:proofErr w:type="spellStart"/>
      <w:r w:rsidRPr="00902610">
        <w:rPr>
          <w:rFonts w:ascii="Times New Roman" w:hAnsi="Times New Roman" w:cs="Times New Roman"/>
          <w:sz w:val="18"/>
          <w:szCs w:val="18"/>
        </w:rPr>
        <w:t>styphnate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); </w:t>
      </w:r>
      <w:r w:rsidRPr="00902610">
        <w:rPr>
          <w:rFonts w:ascii="Times New Roman" w:hAnsi="Times New Roman" w:cs="Times New Roman"/>
          <w:b/>
          <w:sz w:val="18"/>
          <w:szCs w:val="18"/>
        </w:rPr>
        <w:t>Secondary explosives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42664">
        <w:rPr>
          <w:rFonts w:ascii="Times New Roman" w:hAnsi="Times New Roman" w:cs="Times New Roman"/>
          <w:sz w:val="18"/>
          <w:szCs w:val="18"/>
        </w:rPr>
        <w:t>(e.g.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902610">
        <w:rPr>
          <w:rFonts w:ascii="Times New Roman" w:hAnsi="Times New Roman" w:cs="Times New Roman"/>
          <w:sz w:val="18"/>
          <w:szCs w:val="18"/>
        </w:rPr>
        <w:t>Blackpowder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02610">
        <w:rPr>
          <w:rFonts w:ascii="Times New Roman" w:hAnsi="Times New Roman" w:cs="Times New Roman"/>
          <w:sz w:val="18"/>
          <w:szCs w:val="18"/>
        </w:rPr>
        <w:t>TNT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02610">
        <w:rPr>
          <w:rFonts w:ascii="Times New Roman" w:hAnsi="Times New Roman" w:cs="Times New Roman"/>
          <w:sz w:val="18"/>
          <w:szCs w:val="18"/>
        </w:rPr>
        <w:t>PETN</w:t>
      </w:r>
      <w:r>
        <w:rPr>
          <w:rFonts w:ascii="Times New Roman" w:hAnsi="Times New Roman" w:cs="Times New Roman"/>
          <w:sz w:val="18"/>
          <w:szCs w:val="18"/>
        </w:rPr>
        <w:t xml:space="preserve">); </w:t>
      </w:r>
      <w:r w:rsidRPr="00902610">
        <w:rPr>
          <w:rFonts w:ascii="Times New Roman" w:hAnsi="Times New Roman" w:cs="Times New Roman"/>
          <w:b/>
          <w:sz w:val="18"/>
          <w:szCs w:val="18"/>
        </w:rPr>
        <w:t>Blasting explosives</w:t>
      </w:r>
      <w:r>
        <w:rPr>
          <w:rFonts w:ascii="Times New Roman" w:hAnsi="Times New Roman" w:cs="Times New Roman"/>
          <w:b/>
          <w:sz w:val="18"/>
          <w:szCs w:val="18"/>
        </w:rPr>
        <w:t xml:space="preserve"> (e.g. </w:t>
      </w:r>
      <w:proofErr w:type="spellStart"/>
      <w:r w:rsidRPr="00902610">
        <w:rPr>
          <w:rFonts w:ascii="Times New Roman" w:hAnsi="Times New Roman" w:cs="Times New Roman"/>
          <w:sz w:val="18"/>
          <w:szCs w:val="18"/>
        </w:rPr>
        <w:t>Nitroglycerine</w:t>
      </w:r>
      <w:proofErr w:type="spellEnd"/>
      <w:r w:rsidRPr="00902610">
        <w:rPr>
          <w:rFonts w:ascii="Times New Roman" w:hAnsi="Times New Roman" w:cs="Times New Roman"/>
          <w:sz w:val="18"/>
          <w:szCs w:val="18"/>
        </w:rPr>
        <w:t xml:space="preserve"> based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02610">
        <w:rPr>
          <w:rFonts w:ascii="Times New Roman" w:hAnsi="Times New Roman" w:cs="Times New Roman"/>
          <w:sz w:val="18"/>
          <w:szCs w:val="18"/>
        </w:rPr>
        <w:t>Emulsions explosives and precursors – packaged and bulk</w:t>
      </w:r>
      <w:r>
        <w:rPr>
          <w:rFonts w:ascii="Times New Roman" w:hAnsi="Times New Roman" w:cs="Times New Roman"/>
          <w:sz w:val="18"/>
          <w:szCs w:val="18"/>
        </w:rPr>
        <w:t xml:space="preserve">); </w:t>
      </w:r>
      <w:r w:rsidRPr="00902610">
        <w:rPr>
          <w:rFonts w:ascii="Times New Roman" w:hAnsi="Times New Roman" w:cs="Times New Roman"/>
          <w:b/>
          <w:sz w:val="18"/>
          <w:szCs w:val="18"/>
        </w:rPr>
        <w:t>Blasting agents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42664">
        <w:rPr>
          <w:rFonts w:ascii="Times New Roman" w:hAnsi="Times New Roman" w:cs="Times New Roman"/>
          <w:sz w:val="18"/>
          <w:szCs w:val="18"/>
        </w:rPr>
        <w:t>(e.g.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02610">
        <w:rPr>
          <w:rFonts w:ascii="Times New Roman" w:hAnsi="Times New Roman" w:cs="Times New Roman"/>
          <w:sz w:val="18"/>
          <w:szCs w:val="18"/>
        </w:rPr>
        <w:t xml:space="preserve">Ammonium nitrate (including </w:t>
      </w:r>
      <w:r w:rsidRPr="00902610">
        <w:rPr>
          <w:rFonts w:ascii="Times New Roman" w:hAnsi="Times New Roman" w:cs="Times New Roman"/>
          <w:sz w:val="18"/>
          <w:szCs w:val="18"/>
          <w:lang w:eastAsia="en-GB"/>
        </w:rPr>
        <w:t>Security Sensitive Ammonium Nitrate</w:t>
      </w:r>
      <w:r>
        <w:rPr>
          <w:rFonts w:ascii="Times New Roman" w:hAnsi="Times New Roman" w:cs="Times New Roman"/>
          <w:b/>
          <w:sz w:val="18"/>
          <w:szCs w:val="18"/>
          <w:lang w:eastAsia="en-GB"/>
        </w:rPr>
        <w:t xml:space="preserve">, </w:t>
      </w:r>
      <w:r w:rsidRPr="00902610">
        <w:rPr>
          <w:rFonts w:ascii="Times New Roman" w:hAnsi="Times New Roman" w:cs="Times New Roman"/>
          <w:sz w:val="18"/>
          <w:szCs w:val="18"/>
        </w:rPr>
        <w:t>ANFO</w:t>
      </w:r>
      <w:r>
        <w:rPr>
          <w:rFonts w:ascii="Times New Roman" w:hAnsi="Times New Roman" w:cs="Times New Roman"/>
          <w:sz w:val="18"/>
          <w:szCs w:val="18"/>
        </w:rPr>
        <w:t xml:space="preserve">); </w:t>
      </w:r>
      <w:r w:rsidRPr="00902610">
        <w:rPr>
          <w:rFonts w:ascii="Times New Roman" w:hAnsi="Times New Roman" w:cs="Times New Roman"/>
          <w:b/>
          <w:sz w:val="18"/>
          <w:szCs w:val="18"/>
        </w:rPr>
        <w:t>Initiating systems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42664">
        <w:rPr>
          <w:rFonts w:ascii="Times New Roman" w:hAnsi="Times New Roman" w:cs="Times New Roman"/>
          <w:sz w:val="18"/>
          <w:szCs w:val="18"/>
        </w:rPr>
        <w:t>(e.g.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02610">
        <w:rPr>
          <w:rFonts w:ascii="Times New Roman" w:hAnsi="Times New Roman" w:cs="Times New Roman"/>
          <w:sz w:val="18"/>
          <w:szCs w:val="18"/>
        </w:rPr>
        <w:t>Detonators - electric, non-electric and electronic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902610">
        <w:rPr>
          <w:rFonts w:ascii="Times New Roman" w:hAnsi="Times New Roman" w:cs="Times New Roman"/>
          <w:sz w:val="18"/>
          <w:szCs w:val="18"/>
        </w:rPr>
        <w:t>Detonating fuse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02610">
        <w:rPr>
          <w:rFonts w:ascii="Times New Roman" w:hAnsi="Times New Roman" w:cs="Times New Roman"/>
          <w:sz w:val="18"/>
          <w:szCs w:val="18"/>
        </w:rPr>
        <w:t>Shock tube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02610">
        <w:rPr>
          <w:rFonts w:ascii="Times New Roman" w:hAnsi="Times New Roman" w:cs="Times New Roman"/>
          <w:sz w:val="18"/>
          <w:szCs w:val="18"/>
        </w:rPr>
        <w:t>Boosters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02610">
        <w:rPr>
          <w:rFonts w:ascii="Times New Roman" w:hAnsi="Times New Roman" w:cs="Times New Roman"/>
          <w:sz w:val="18"/>
          <w:szCs w:val="18"/>
        </w:rPr>
        <w:t>Safety fuse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02610">
        <w:rPr>
          <w:rFonts w:ascii="Times New Roman" w:hAnsi="Times New Roman" w:cs="Times New Roman"/>
          <w:sz w:val="18"/>
          <w:szCs w:val="18"/>
          <w:lang w:eastAsia="en-GB"/>
        </w:rPr>
        <w:t>Electronic blasting systems)</w:t>
      </w:r>
    </w:p>
  </w:endnote>
  <w:endnote w:id="2">
    <w:p w:rsidR="00423931" w:rsidRPr="00B7546A" w:rsidRDefault="00423931" w:rsidP="00423931">
      <w:pPr>
        <w:pStyle w:val="EndnoteText"/>
        <w:spacing w:before="60"/>
        <w:ind w:left="425" w:right="31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B7546A">
        <w:rPr>
          <w:rFonts w:ascii="Times New Roman" w:hAnsi="Times New Roman" w:cs="Times New Roman"/>
          <w:b/>
          <w:sz w:val="18"/>
          <w:szCs w:val="18"/>
        </w:rPr>
        <w:t>Operational</w:t>
      </w:r>
      <w:r w:rsidRPr="00B7546A">
        <w:rPr>
          <w:rFonts w:ascii="Times New Roman" w:hAnsi="Times New Roman" w:cs="Times New Roman"/>
          <w:sz w:val="18"/>
          <w:szCs w:val="18"/>
        </w:rPr>
        <w:t xml:space="preserve"> (e.g. Design, construction, erection and commissioning of facilities and special purpose machines for explosives manufacture; Explosives project management and implementation, Safe handling and storage of explosives and explosive raw materials including AN, Technical knowledge - mechanical, electric, electronic, hydraulic - and practical operational experience of explosives manufacturing plants); </w:t>
      </w:r>
      <w:r w:rsidRPr="00B7546A">
        <w:rPr>
          <w:rFonts w:ascii="Times New Roman" w:hAnsi="Times New Roman" w:cs="Times New Roman"/>
          <w:b/>
          <w:sz w:val="18"/>
          <w:szCs w:val="18"/>
        </w:rPr>
        <w:t xml:space="preserve">Decommissioning of plant and sites </w:t>
      </w:r>
      <w:r>
        <w:rPr>
          <w:rFonts w:ascii="Times New Roman" w:hAnsi="Times New Roman" w:cs="Times New Roman"/>
          <w:sz w:val="18"/>
          <w:szCs w:val="18"/>
        </w:rPr>
        <w:t xml:space="preserve">(e.g. </w:t>
      </w:r>
      <w:r w:rsidRPr="00B7546A">
        <w:rPr>
          <w:rFonts w:ascii="Times New Roman" w:hAnsi="Times New Roman" w:cs="Times New Roman"/>
          <w:sz w:val="18"/>
          <w:szCs w:val="18"/>
        </w:rPr>
        <w:t>Environmental legacy management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B7546A">
        <w:rPr>
          <w:rFonts w:ascii="Times New Roman" w:hAnsi="Times New Roman" w:cs="Times New Roman"/>
          <w:sz w:val="18"/>
          <w:szCs w:val="18"/>
        </w:rPr>
        <w:t>Explosives decontamination hazard studies, risk assessments and methods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7546A">
        <w:rPr>
          <w:rFonts w:ascii="Times New Roman" w:hAnsi="Times New Roman" w:cs="Times New Roman"/>
          <w:sz w:val="18"/>
          <w:szCs w:val="18"/>
        </w:rPr>
        <w:t>Decontamination/ Demolition/Characterization/Remediation of explosives and chemical plants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7546A">
        <w:rPr>
          <w:rFonts w:ascii="Times New Roman" w:hAnsi="Times New Roman" w:cs="Times New Roman"/>
          <w:sz w:val="18"/>
          <w:szCs w:val="18"/>
        </w:rPr>
        <w:t>Devising and implement closure plans for explosives factories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7546A">
        <w:rPr>
          <w:rFonts w:ascii="Times New Roman" w:hAnsi="Times New Roman" w:cs="Times New Roman"/>
          <w:sz w:val="18"/>
          <w:szCs w:val="18"/>
        </w:rPr>
        <w:t>Defining remedial options, land use and development strategies</w:t>
      </w:r>
      <w:r>
        <w:rPr>
          <w:rFonts w:ascii="Times New Roman" w:hAnsi="Times New Roman" w:cs="Times New Roman"/>
          <w:sz w:val="18"/>
          <w:szCs w:val="18"/>
        </w:rPr>
        <w:t xml:space="preserve">); </w:t>
      </w:r>
      <w:r w:rsidRPr="00B7546A">
        <w:rPr>
          <w:rFonts w:ascii="Times New Roman" w:hAnsi="Times New Roman" w:cs="Times New Roman"/>
          <w:b/>
          <w:sz w:val="18"/>
          <w:szCs w:val="18"/>
        </w:rPr>
        <w:t>Explosives regulations and compliance</w:t>
      </w:r>
      <w:r>
        <w:rPr>
          <w:rFonts w:ascii="Times New Roman" w:hAnsi="Times New Roman" w:cs="Times New Roman"/>
          <w:sz w:val="18"/>
          <w:szCs w:val="18"/>
        </w:rPr>
        <w:t xml:space="preserve"> (e.g. </w:t>
      </w:r>
      <w:r w:rsidRPr="00B7546A">
        <w:rPr>
          <w:rFonts w:ascii="Times New Roman" w:hAnsi="Times New Roman" w:cs="Times New Roman"/>
          <w:sz w:val="18"/>
          <w:szCs w:val="18"/>
        </w:rPr>
        <w:t xml:space="preserve">Auditing 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B7546A">
        <w:rPr>
          <w:rFonts w:ascii="Times New Roman" w:hAnsi="Times New Roman" w:cs="Times New Roman"/>
          <w:sz w:val="18"/>
          <w:szCs w:val="18"/>
        </w:rPr>
        <w:t>HS&amp;E, ISO, PSM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B7546A">
        <w:rPr>
          <w:rFonts w:ascii="Times New Roman" w:hAnsi="Times New Roman" w:cs="Times New Roman"/>
          <w:sz w:val="18"/>
          <w:szCs w:val="18"/>
        </w:rPr>
        <w:t>Modifying and proposing explosives regulations at the UN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B7546A">
        <w:rPr>
          <w:rFonts w:ascii="Times New Roman" w:hAnsi="Times New Roman" w:cs="Times New Roman"/>
          <w:sz w:val="18"/>
          <w:szCs w:val="18"/>
        </w:rPr>
        <w:t>Explosives testing and transport approvals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B7546A">
        <w:rPr>
          <w:rFonts w:ascii="Times New Roman" w:hAnsi="Times New Roman" w:cs="Times New Roman"/>
          <w:sz w:val="18"/>
          <w:szCs w:val="18"/>
        </w:rPr>
        <w:t>Explosives licensing and regulatory compliance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B7546A">
        <w:rPr>
          <w:rFonts w:ascii="Times New Roman" w:hAnsi="Times New Roman" w:cs="Times New Roman"/>
          <w:sz w:val="18"/>
          <w:szCs w:val="18"/>
        </w:rPr>
        <w:t>Carbon footprint calculations for Greenhouse Gas emissions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B7546A">
        <w:rPr>
          <w:rFonts w:ascii="Times New Roman" w:hAnsi="Times New Roman" w:cs="Times New Roman"/>
          <w:sz w:val="18"/>
          <w:szCs w:val="18"/>
        </w:rPr>
        <w:t>Statutory and legal understanding with respect to the manufacture, sales, storage, use and disposal of explosives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7546A">
        <w:rPr>
          <w:rFonts w:ascii="Times New Roman" w:hAnsi="Times New Roman" w:cs="Times New Roman"/>
          <w:sz w:val="18"/>
          <w:szCs w:val="18"/>
        </w:rPr>
        <w:t xml:space="preserve">and dangerous goods used to manufacture explosives 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B7546A">
        <w:rPr>
          <w:rFonts w:ascii="Times New Roman" w:hAnsi="Times New Roman" w:cs="Times New Roman"/>
          <w:sz w:val="18"/>
          <w:szCs w:val="18"/>
        </w:rPr>
        <w:t>i.e. AN, ANE, combustible liquids, etc</w:t>
      </w:r>
      <w:r>
        <w:rPr>
          <w:rFonts w:ascii="Times New Roman" w:hAnsi="Times New Roman" w:cs="Times New Roman"/>
          <w:sz w:val="18"/>
          <w:szCs w:val="18"/>
        </w:rPr>
        <w:t xml:space="preserve">.); </w:t>
      </w:r>
      <w:r w:rsidRPr="00742664">
        <w:rPr>
          <w:rFonts w:ascii="Times New Roman" w:hAnsi="Times New Roman" w:cs="Times New Roman"/>
          <w:b/>
          <w:sz w:val="18"/>
          <w:szCs w:val="18"/>
        </w:rPr>
        <w:t>Incident Investigation</w:t>
      </w:r>
      <w:r>
        <w:rPr>
          <w:rFonts w:ascii="Times New Roman" w:hAnsi="Times New Roman" w:cs="Times New Roman"/>
          <w:sz w:val="18"/>
          <w:szCs w:val="18"/>
        </w:rPr>
        <w:t xml:space="preserve"> (e.g. application of TOPSET, RCA, etc.)</w:t>
      </w:r>
    </w:p>
  </w:endnote>
  <w:endnote w:id="3">
    <w:p w:rsidR="00423931" w:rsidRDefault="00423931" w:rsidP="00423931">
      <w:pPr>
        <w:pStyle w:val="EndnoteText"/>
        <w:spacing w:before="60"/>
        <w:ind w:left="425" w:right="318"/>
        <w:jc w:val="both"/>
      </w:pPr>
      <w:r>
        <w:rPr>
          <w:rStyle w:val="EndnoteReference"/>
        </w:rPr>
        <w:endnoteRef/>
      </w:r>
      <w:r>
        <w:t xml:space="preserve"> </w:t>
      </w:r>
      <w:r w:rsidRPr="00A90428">
        <w:rPr>
          <w:rFonts w:ascii="Times New Roman" w:hAnsi="Times New Roman" w:cs="Times New Roman"/>
          <w:b/>
          <w:sz w:val="18"/>
          <w:szCs w:val="18"/>
        </w:rPr>
        <w:t>Safety Management Systems</w:t>
      </w:r>
      <w:r w:rsidRPr="00A90428">
        <w:rPr>
          <w:rFonts w:ascii="Times New Roman" w:hAnsi="Times New Roman" w:cs="Times New Roman"/>
          <w:sz w:val="18"/>
          <w:szCs w:val="18"/>
        </w:rPr>
        <w:t xml:space="preserve">; </w:t>
      </w:r>
      <w:r w:rsidRPr="00A90428">
        <w:rPr>
          <w:rFonts w:ascii="Times New Roman" w:hAnsi="Times New Roman" w:cs="Times New Roman"/>
          <w:b/>
          <w:sz w:val="18"/>
          <w:szCs w:val="18"/>
        </w:rPr>
        <w:t>Quality Management Systems</w:t>
      </w:r>
      <w:r w:rsidRPr="00A90428">
        <w:rPr>
          <w:rFonts w:ascii="Times New Roman" w:hAnsi="Times New Roman" w:cs="Times New Roman"/>
          <w:sz w:val="18"/>
          <w:szCs w:val="18"/>
        </w:rPr>
        <w:t xml:space="preserve">; </w:t>
      </w:r>
      <w:r w:rsidRPr="00A90428">
        <w:rPr>
          <w:rFonts w:ascii="Times New Roman" w:hAnsi="Times New Roman" w:cs="Times New Roman"/>
          <w:b/>
          <w:sz w:val="18"/>
          <w:szCs w:val="18"/>
        </w:rPr>
        <w:t>Environmental Management Systems</w:t>
      </w:r>
      <w:r w:rsidRPr="00A90428">
        <w:rPr>
          <w:rFonts w:ascii="Times New Roman" w:hAnsi="Times New Roman" w:cs="Times New Roman"/>
          <w:sz w:val="18"/>
          <w:szCs w:val="18"/>
        </w:rPr>
        <w:t xml:space="preserve">; </w:t>
      </w:r>
      <w:r w:rsidRPr="00A90428">
        <w:rPr>
          <w:rFonts w:ascii="Times New Roman" w:hAnsi="Times New Roman" w:cs="Times New Roman"/>
          <w:b/>
          <w:sz w:val="18"/>
          <w:szCs w:val="18"/>
        </w:rPr>
        <w:t>SHE System Development</w:t>
      </w:r>
      <w:r w:rsidRPr="00A90428">
        <w:rPr>
          <w:rFonts w:ascii="Times New Roman" w:hAnsi="Times New Roman" w:cs="Times New Roman"/>
          <w:sz w:val="18"/>
          <w:szCs w:val="18"/>
        </w:rPr>
        <w:t xml:space="preserve">; </w:t>
      </w:r>
      <w:r w:rsidRPr="00A90428">
        <w:rPr>
          <w:rFonts w:ascii="Times New Roman" w:hAnsi="Times New Roman" w:cs="Times New Roman"/>
          <w:b/>
          <w:sz w:val="18"/>
          <w:szCs w:val="18"/>
        </w:rPr>
        <w:t>Hazard Studies and Risk Assessments</w:t>
      </w:r>
      <w:r w:rsidRPr="00A90428">
        <w:rPr>
          <w:rFonts w:ascii="Times New Roman" w:hAnsi="Times New Roman" w:cs="Times New Roman"/>
          <w:sz w:val="18"/>
          <w:szCs w:val="18"/>
        </w:rPr>
        <w:t xml:space="preserve">; </w:t>
      </w:r>
      <w:r w:rsidRPr="00A90428">
        <w:rPr>
          <w:rFonts w:ascii="Times New Roman" w:hAnsi="Times New Roman" w:cs="Times New Roman"/>
          <w:b/>
          <w:sz w:val="18"/>
          <w:szCs w:val="18"/>
        </w:rPr>
        <w:t>Safety review of explosives operations and risk management; Modelling</w:t>
      </w:r>
      <w:r w:rsidRPr="00A90428">
        <w:rPr>
          <w:rFonts w:ascii="Times New Roman" w:hAnsi="Times New Roman" w:cs="Times New Roman"/>
          <w:sz w:val="18"/>
          <w:szCs w:val="18"/>
        </w:rPr>
        <w:t xml:space="preserve"> (e.g. computational as applied to explosions and detonations); </w:t>
      </w:r>
      <w:r w:rsidRPr="00A90428">
        <w:rPr>
          <w:rFonts w:ascii="Times New Roman" w:hAnsi="Times New Roman" w:cs="Times New Roman"/>
          <w:b/>
          <w:sz w:val="18"/>
          <w:szCs w:val="18"/>
        </w:rPr>
        <w:t>Gas and dust explosions</w:t>
      </w:r>
      <w:r w:rsidRPr="00A90428">
        <w:rPr>
          <w:rFonts w:ascii="Times New Roman" w:hAnsi="Times New Roman" w:cs="Times New Roman"/>
          <w:sz w:val="18"/>
          <w:szCs w:val="18"/>
        </w:rPr>
        <w:t xml:space="preserve"> (avoidance and containment); </w:t>
      </w:r>
      <w:r w:rsidRPr="00A90428">
        <w:rPr>
          <w:rFonts w:ascii="Times New Roman" w:hAnsi="Times New Roman" w:cs="Times New Roman"/>
          <w:b/>
          <w:sz w:val="18"/>
          <w:szCs w:val="18"/>
        </w:rPr>
        <w:t>Blasting Physics</w:t>
      </w:r>
      <w:r w:rsidRPr="00A90428">
        <w:rPr>
          <w:rFonts w:ascii="Times New Roman" w:hAnsi="Times New Roman" w:cs="Times New Roman"/>
          <w:sz w:val="18"/>
          <w:szCs w:val="18"/>
        </w:rPr>
        <w:t xml:space="preserve">; </w:t>
      </w:r>
      <w:r w:rsidRPr="00A90428">
        <w:rPr>
          <w:rFonts w:ascii="Times New Roman" w:hAnsi="Times New Roman" w:cs="Times New Roman"/>
          <w:b/>
          <w:sz w:val="18"/>
          <w:szCs w:val="18"/>
        </w:rPr>
        <w:t>Explosion and explosive effects analysis</w:t>
      </w:r>
      <w:r w:rsidRPr="00A90428">
        <w:rPr>
          <w:rFonts w:ascii="Times New Roman" w:hAnsi="Times New Roman" w:cs="Times New Roman"/>
          <w:sz w:val="18"/>
          <w:szCs w:val="18"/>
        </w:rPr>
        <w:t>;</w:t>
      </w:r>
      <w:r w:rsidRPr="00980CFA">
        <w:rPr>
          <w:rFonts w:ascii="Times New Roman" w:hAnsi="Times New Roman" w:cs="Times New Roman"/>
        </w:rPr>
        <w:t xml:space="preserve"> </w:t>
      </w:r>
    </w:p>
  </w:endnote>
  <w:endnote w:id="4">
    <w:p w:rsidR="00423931" w:rsidRPr="00742664" w:rsidRDefault="00423931" w:rsidP="00423931">
      <w:pPr>
        <w:pStyle w:val="EndnoteText"/>
        <w:spacing w:before="60"/>
        <w:ind w:left="425" w:right="318"/>
        <w:rPr>
          <w:rFonts w:ascii="Times New Roman" w:hAnsi="Times New Roman" w:cs="Times New Roman"/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 w:rsidRPr="00742664">
        <w:rPr>
          <w:rFonts w:ascii="Times New Roman" w:hAnsi="Times New Roman" w:cs="Times New Roman"/>
          <w:b/>
          <w:sz w:val="18"/>
          <w:szCs w:val="18"/>
        </w:rPr>
        <w:t>Training</w:t>
      </w:r>
      <w:r w:rsidRPr="00742664">
        <w:rPr>
          <w:rFonts w:ascii="Times New Roman" w:hAnsi="Times New Roman" w:cs="Times New Roman"/>
          <w:sz w:val="18"/>
          <w:szCs w:val="18"/>
        </w:rPr>
        <w:t xml:space="preserve"> in all of the above particularly HS&amp;E systems, Hazard Studies, Risk Assessments and accident investigation</w:t>
      </w:r>
      <w:r>
        <w:rPr>
          <w:rFonts w:ascii="Times New Roman" w:hAnsi="Times New Roman" w:cs="Times New Roman"/>
          <w:sz w:val="18"/>
          <w:szCs w:val="18"/>
        </w:rPr>
        <w:t>; m</w:t>
      </w:r>
      <w:r w:rsidRPr="00742664">
        <w:rPr>
          <w:rFonts w:ascii="Times New Roman" w:hAnsi="Times New Roman" w:cs="Times New Roman"/>
          <w:sz w:val="18"/>
          <w:szCs w:val="18"/>
        </w:rPr>
        <w:t>andatory dangerous goods (hazardous materials) transport training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55" w:rsidRDefault="00C62B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55" w:rsidRDefault="00C62B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55" w:rsidRDefault="00C62B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C8" w:rsidRDefault="00C900C8" w:rsidP="007320B3">
      <w:pPr>
        <w:spacing w:after="0" w:line="240" w:lineRule="auto"/>
      </w:pPr>
      <w:r>
        <w:separator/>
      </w:r>
    </w:p>
  </w:footnote>
  <w:footnote w:type="continuationSeparator" w:id="0">
    <w:p w:rsidR="00C900C8" w:rsidRDefault="00C900C8" w:rsidP="0073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55" w:rsidRDefault="00C62B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55" w:rsidRDefault="00C62B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55" w:rsidRDefault="00C62B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2831"/>
    <w:multiLevelType w:val="hybridMultilevel"/>
    <w:tmpl w:val="31B8AFC8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25002E7"/>
    <w:multiLevelType w:val="hybridMultilevel"/>
    <w:tmpl w:val="0180C4A8"/>
    <w:lvl w:ilvl="0" w:tplc="76B454B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B7524"/>
    <w:multiLevelType w:val="hybridMultilevel"/>
    <w:tmpl w:val="60E0D6D4"/>
    <w:lvl w:ilvl="0" w:tplc="FDA43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56E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48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1AD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2A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82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AC2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6E5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8E5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74"/>
    <w:rsid w:val="0005050B"/>
    <w:rsid w:val="00066C09"/>
    <w:rsid w:val="00096253"/>
    <w:rsid w:val="000E1BC0"/>
    <w:rsid w:val="001851D8"/>
    <w:rsid w:val="001C6FBB"/>
    <w:rsid w:val="00272187"/>
    <w:rsid w:val="002D7E18"/>
    <w:rsid w:val="003D3801"/>
    <w:rsid w:val="003F29B3"/>
    <w:rsid w:val="004110AD"/>
    <w:rsid w:val="0042016A"/>
    <w:rsid w:val="00423931"/>
    <w:rsid w:val="00426CDB"/>
    <w:rsid w:val="00442ED9"/>
    <w:rsid w:val="004A55CE"/>
    <w:rsid w:val="004E2B8F"/>
    <w:rsid w:val="00501B89"/>
    <w:rsid w:val="00504F12"/>
    <w:rsid w:val="005C5C00"/>
    <w:rsid w:val="006432CA"/>
    <w:rsid w:val="006F610A"/>
    <w:rsid w:val="007320B3"/>
    <w:rsid w:val="00742664"/>
    <w:rsid w:val="0074400B"/>
    <w:rsid w:val="00786A88"/>
    <w:rsid w:val="007F59E7"/>
    <w:rsid w:val="0087073E"/>
    <w:rsid w:val="008D7DC6"/>
    <w:rsid w:val="00902610"/>
    <w:rsid w:val="00980CFA"/>
    <w:rsid w:val="00985150"/>
    <w:rsid w:val="009F70D8"/>
    <w:rsid w:val="00A078F3"/>
    <w:rsid w:val="00A11497"/>
    <w:rsid w:val="00A137BA"/>
    <w:rsid w:val="00A22A04"/>
    <w:rsid w:val="00A329D1"/>
    <w:rsid w:val="00A376DE"/>
    <w:rsid w:val="00A5156A"/>
    <w:rsid w:val="00A90428"/>
    <w:rsid w:val="00AE7EBB"/>
    <w:rsid w:val="00AF3C23"/>
    <w:rsid w:val="00B03A69"/>
    <w:rsid w:val="00B05B13"/>
    <w:rsid w:val="00B7546A"/>
    <w:rsid w:val="00BA5CE3"/>
    <w:rsid w:val="00BB2763"/>
    <w:rsid w:val="00C11B7F"/>
    <w:rsid w:val="00C5254F"/>
    <w:rsid w:val="00C62B55"/>
    <w:rsid w:val="00C77BCB"/>
    <w:rsid w:val="00C900C8"/>
    <w:rsid w:val="00D32EE6"/>
    <w:rsid w:val="00D33060"/>
    <w:rsid w:val="00E761E7"/>
    <w:rsid w:val="00E87ED9"/>
    <w:rsid w:val="00E97E70"/>
    <w:rsid w:val="00F005B4"/>
    <w:rsid w:val="00F01CCE"/>
    <w:rsid w:val="00F76513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C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04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2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0B3"/>
  </w:style>
  <w:style w:type="paragraph" w:styleId="Footer">
    <w:name w:val="footer"/>
    <w:basedOn w:val="Normal"/>
    <w:link w:val="FooterChar"/>
    <w:uiPriority w:val="99"/>
    <w:unhideWhenUsed/>
    <w:rsid w:val="00732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0B3"/>
  </w:style>
  <w:style w:type="paragraph" w:styleId="FootnoteText">
    <w:name w:val="footnote text"/>
    <w:basedOn w:val="Normal"/>
    <w:link w:val="FootnoteTextChar"/>
    <w:uiPriority w:val="99"/>
    <w:unhideWhenUsed/>
    <w:rsid w:val="009026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26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6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1B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F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9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9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3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851D8"/>
    <w:rPr>
      <w:color w:val="808080"/>
    </w:rPr>
  </w:style>
  <w:style w:type="character" w:customStyle="1" w:styleId="Style1">
    <w:name w:val="Style1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2">
    <w:name w:val="Style2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3">
    <w:name w:val="Style3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4">
    <w:name w:val="Style4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5">
    <w:name w:val="Style5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6">
    <w:name w:val="Style6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7">
    <w:name w:val="Style7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8">
    <w:name w:val="Style8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9">
    <w:name w:val="Style9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10">
    <w:name w:val="Style10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11">
    <w:name w:val="Style11"/>
    <w:basedOn w:val="DefaultParagraphFont"/>
    <w:uiPriority w:val="1"/>
    <w:rsid w:val="004110AD"/>
    <w:rPr>
      <w:rFonts w:ascii="Times New Roman" w:hAnsi="Times New Roman"/>
      <w:b/>
      <w:sz w:val="20"/>
    </w:rPr>
  </w:style>
  <w:style w:type="character" w:customStyle="1" w:styleId="Style12">
    <w:name w:val="Style12"/>
    <w:basedOn w:val="DefaultParagraphFont"/>
    <w:uiPriority w:val="1"/>
    <w:rsid w:val="004110AD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C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04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2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0B3"/>
  </w:style>
  <w:style w:type="paragraph" w:styleId="Footer">
    <w:name w:val="footer"/>
    <w:basedOn w:val="Normal"/>
    <w:link w:val="FooterChar"/>
    <w:uiPriority w:val="99"/>
    <w:unhideWhenUsed/>
    <w:rsid w:val="00732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0B3"/>
  </w:style>
  <w:style w:type="paragraph" w:styleId="FootnoteText">
    <w:name w:val="footnote text"/>
    <w:basedOn w:val="Normal"/>
    <w:link w:val="FootnoteTextChar"/>
    <w:uiPriority w:val="99"/>
    <w:unhideWhenUsed/>
    <w:rsid w:val="009026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26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61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1B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8F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9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9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3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851D8"/>
    <w:rPr>
      <w:color w:val="808080"/>
    </w:rPr>
  </w:style>
  <w:style w:type="character" w:customStyle="1" w:styleId="Style1">
    <w:name w:val="Style1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2">
    <w:name w:val="Style2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3">
    <w:name w:val="Style3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4">
    <w:name w:val="Style4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5">
    <w:name w:val="Style5"/>
    <w:basedOn w:val="DefaultParagraphFont"/>
    <w:uiPriority w:val="1"/>
    <w:rsid w:val="001851D8"/>
    <w:rPr>
      <w:rFonts w:ascii="Times New Roman" w:hAnsi="Times New Roman"/>
      <w:b/>
      <w:sz w:val="20"/>
    </w:rPr>
  </w:style>
  <w:style w:type="character" w:customStyle="1" w:styleId="Style6">
    <w:name w:val="Style6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7">
    <w:name w:val="Style7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8">
    <w:name w:val="Style8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9">
    <w:name w:val="Style9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10">
    <w:name w:val="Style10"/>
    <w:basedOn w:val="DefaultParagraphFont"/>
    <w:uiPriority w:val="1"/>
    <w:rsid w:val="00066C09"/>
    <w:rPr>
      <w:rFonts w:ascii="Times New Roman" w:hAnsi="Times New Roman"/>
      <w:b/>
      <w:sz w:val="20"/>
    </w:rPr>
  </w:style>
  <w:style w:type="character" w:customStyle="1" w:styleId="Style11">
    <w:name w:val="Style11"/>
    <w:basedOn w:val="DefaultParagraphFont"/>
    <w:uiPriority w:val="1"/>
    <w:rsid w:val="004110AD"/>
    <w:rPr>
      <w:rFonts w:ascii="Times New Roman" w:hAnsi="Times New Roman"/>
      <w:b/>
      <w:sz w:val="20"/>
    </w:rPr>
  </w:style>
  <w:style w:type="character" w:customStyle="1" w:styleId="Style12">
    <w:name w:val="Style12"/>
    <w:basedOn w:val="DefaultParagraphFont"/>
    <w:uiPriority w:val="1"/>
    <w:rsid w:val="004110A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file:///C:\Users\Boet\Documents\3.%20SAFEX\3.1%20SAFEX%20Administration\Forms\SAFEX%20logo%20-%20Final%20080325.gif.gi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D6EFFF501047BD9991A2701952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127D0-4287-4988-BF66-7CCF80A08FA3}"/>
      </w:docPartPr>
      <w:docPartBody>
        <w:p w:rsidR="008D5DAC" w:rsidRDefault="00092793" w:rsidP="00092793">
          <w:pPr>
            <w:pStyle w:val="BFD6EFFF501047BD9991A270195297956"/>
          </w:pPr>
          <w:r w:rsidRPr="001851D8">
            <w:rPr>
              <w:rStyle w:val="PlaceholderText"/>
              <w:sz w:val="18"/>
              <w:szCs w:val="18"/>
            </w:rPr>
            <w:t>Select a title</w:t>
          </w:r>
          <w:r w:rsidRPr="008B321E">
            <w:rPr>
              <w:rStyle w:val="PlaceholderText"/>
            </w:rPr>
            <w:t>.</w:t>
          </w:r>
        </w:p>
      </w:docPartBody>
    </w:docPart>
    <w:docPart>
      <w:docPartPr>
        <w:name w:val="7334401561334420AFF2F1B7EF0EF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4525A-1BA6-4448-AAB8-FB7018FF0655}"/>
      </w:docPartPr>
      <w:docPartBody>
        <w:p w:rsidR="008D5DAC" w:rsidRDefault="00092793" w:rsidP="00092793">
          <w:pPr>
            <w:pStyle w:val="7334401561334420AFF2F1B7EF0EF30E6"/>
          </w:pPr>
          <w:r>
            <w:rPr>
              <w:rStyle w:val="PlaceholderText"/>
              <w:sz w:val="18"/>
              <w:szCs w:val="18"/>
            </w:rPr>
            <w:t>Click here</w:t>
          </w:r>
          <w:r w:rsidRPr="008B321E">
            <w:rPr>
              <w:rStyle w:val="PlaceholderText"/>
            </w:rPr>
            <w:t>.</w:t>
          </w:r>
        </w:p>
      </w:docPartBody>
    </w:docPart>
    <w:docPart>
      <w:docPartPr>
        <w:name w:val="91ADE794EFE14E35AD50459608CC7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A5DA6-7431-4F57-8E3E-CBCC99ADA8B2}"/>
      </w:docPartPr>
      <w:docPartBody>
        <w:p w:rsidR="008D5DAC" w:rsidRDefault="00092793" w:rsidP="00092793">
          <w:pPr>
            <w:pStyle w:val="91ADE794EFE14E35AD50459608CC780D6"/>
          </w:pPr>
          <w:r w:rsidRPr="001851D8">
            <w:rPr>
              <w:rStyle w:val="PlaceholderText"/>
              <w:sz w:val="18"/>
              <w:szCs w:val="18"/>
            </w:rPr>
            <w:t>Click here</w:t>
          </w:r>
          <w:r w:rsidRPr="008B321E">
            <w:rPr>
              <w:rStyle w:val="PlaceholderText"/>
            </w:rPr>
            <w:t>.</w:t>
          </w:r>
        </w:p>
      </w:docPartBody>
    </w:docPart>
    <w:docPart>
      <w:docPartPr>
        <w:name w:val="792EC7172FF44B05BA9E1745DDFB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8B625-120B-4664-BB34-68723AE25BEB}"/>
      </w:docPartPr>
      <w:docPartBody>
        <w:p w:rsidR="008D5DAC" w:rsidRDefault="00092793" w:rsidP="00092793">
          <w:pPr>
            <w:pStyle w:val="792EC7172FF44B05BA9E1745DDFB42096"/>
          </w:pPr>
          <w:r>
            <w:rPr>
              <w:rStyle w:val="PlaceholderText"/>
              <w:sz w:val="18"/>
              <w:szCs w:val="18"/>
            </w:rPr>
            <w:t>Enter year</w:t>
          </w:r>
          <w:r w:rsidRPr="008B321E">
            <w:rPr>
              <w:rStyle w:val="PlaceholderText"/>
            </w:rPr>
            <w:t>.</w:t>
          </w:r>
        </w:p>
      </w:docPartBody>
    </w:docPart>
    <w:docPart>
      <w:docPartPr>
        <w:name w:val="260B10B091414D35A04D4AF5821E5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9A3D2-ADA9-4342-A0A2-260ABFB91BDB}"/>
      </w:docPartPr>
      <w:docPartBody>
        <w:p w:rsidR="008D5DAC" w:rsidRDefault="00092793" w:rsidP="00092793">
          <w:pPr>
            <w:pStyle w:val="260B10B091414D35A04D4AF5821E58E65"/>
          </w:pPr>
          <w:r w:rsidRPr="006432CA">
            <w:rPr>
              <w:rStyle w:val="PlaceholderText"/>
              <w:sz w:val="18"/>
              <w:szCs w:val="18"/>
            </w:rPr>
            <w:t xml:space="preserve">Click here to enter </w:t>
          </w:r>
          <w:r>
            <w:rPr>
              <w:rStyle w:val="PlaceholderText"/>
              <w:sz w:val="18"/>
              <w:szCs w:val="18"/>
            </w:rPr>
            <w:t>Address 1</w:t>
          </w:r>
          <w:r w:rsidRPr="00F01CCE">
            <w:rPr>
              <w:rStyle w:val="PlaceholderText"/>
              <w:sz w:val="18"/>
              <w:szCs w:val="18"/>
              <w:vertAlign w:val="superscript"/>
            </w:rPr>
            <w:t>st</w:t>
          </w:r>
          <w:r>
            <w:rPr>
              <w:rStyle w:val="PlaceholderText"/>
              <w:sz w:val="18"/>
              <w:szCs w:val="18"/>
            </w:rPr>
            <w:t xml:space="preserve"> Line</w:t>
          </w:r>
          <w:r w:rsidRPr="00643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02ABDEC8C8B74A318E85B7AE09BA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BA44-032B-40B6-8889-5C7BFC4B5B9F}"/>
      </w:docPartPr>
      <w:docPartBody>
        <w:p w:rsidR="008D5DAC" w:rsidRDefault="00092793" w:rsidP="00092793">
          <w:pPr>
            <w:pStyle w:val="02ABDEC8C8B74A318E85B7AE09BA0EF55"/>
          </w:pPr>
          <w:r w:rsidRPr="006432CA">
            <w:rPr>
              <w:rStyle w:val="PlaceholderText"/>
              <w:sz w:val="18"/>
              <w:szCs w:val="18"/>
            </w:rPr>
            <w:t xml:space="preserve">Click here to enter </w:t>
          </w:r>
          <w:r>
            <w:rPr>
              <w:rStyle w:val="PlaceholderText"/>
              <w:sz w:val="18"/>
              <w:szCs w:val="18"/>
            </w:rPr>
            <w:t>Address 2</w:t>
          </w:r>
          <w:r w:rsidRPr="00F01CCE">
            <w:rPr>
              <w:rStyle w:val="PlaceholderText"/>
              <w:sz w:val="18"/>
              <w:szCs w:val="18"/>
              <w:vertAlign w:val="superscript"/>
            </w:rPr>
            <w:t>nd</w:t>
          </w:r>
          <w:r>
            <w:rPr>
              <w:rStyle w:val="PlaceholderText"/>
              <w:sz w:val="18"/>
              <w:szCs w:val="18"/>
            </w:rPr>
            <w:t xml:space="preserve"> Line</w:t>
          </w:r>
          <w:r w:rsidRPr="00643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800A92126303456A8DB94B0A6CBE9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69E20-D509-43D5-8685-21E27A0CC4B9}"/>
      </w:docPartPr>
      <w:docPartBody>
        <w:p w:rsidR="008D5DAC" w:rsidRDefault="00092793" w:rsidP="00092793">
          <w:pPr>
            <w:pStyle w:val="800A92126303456A8DB94B0A6CBE90515"/>
          </w:pPr>
          <w:r w:rsidRPr="006432CA">
            <w:rPr>
              <w:rStyle w:val="PlaceholderText"/>
              <w:sz w:val="18"/>
              <w:szCs w:val="18"/>
            </w:rPr>
            <w:t>Click here to enter Postal code, City &amp; State.</w:t>
          </w:r>
        </w:p>
      </w:docPartBody>
    </w:docPart>
    <w:docPart>
      <w:docPartPr>
        <w:name w:val="E4D713DCE86A42E9B3070A65B83DB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62BA2-2CA9-4130-938F-3EC28C068879}"/>
      </w:docPartPr>
      <w:docPartBody>
        <w:p w:rsidR="008D5DAC" w:rsidRDefault="00092793" w:rsidP="00092793">
          <w:pPr>
            <w:pStyle w:val="E4D713DCE86A42E9B3070A65B83DB4FB5"/>
          </w:pPr>
          <w:r w:rsidRPr="006432CA">
            <w:rPr>
              <w:rStyle w:val="PlaceholderText"/>
              <w:sz w:val="18"/>
              <w:szCs w:val="18"/>
            </w:rPr>
            <w:t>Click here to enter Country</w:t>
          </w:r>
          <w:r w:rsidRPr="004110AD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F973DC71DE124DB4AB3F607EB30A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D7376-D4AE-4973-B23A-0B409721E0BD}"/>
      </w:docPartPr>
      <w:docPartBody>
        <w:p w:rsidR="008D5DAC" w:rsidRDefault="00092793" w:rsidP="00092793">
          <w:pPr>
            <w:pStyle w:val="F973DC71DE124DB4AB3F607EB30A8F245"/>
          </w:pPr>
          <w:r w:rsidRPr="006432CA">
            <w:rPr>
              <w:rStyle w:val="PlaceholderText"/>
              <w:sz w:val="18"/>
              <w:szCs w:val="18"/>
            </w:rPr>
            <w:t>Country code</w:t>
          </w:r>
          <w:r w:rsidRPr="004110AD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B49A61BC4BA1487CAEDA84A7C558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6090A-B42B-4F05-BFEA-1377B27099BC}"/>
      </w:docPartPr>
      <w:docPartBody>
        <w:p w:rsidR="008D5DAC" w:rsidRDefault="00092793" w:rsidP="00092793">
          <w:pPr>
            <w:pStyle w:val="B49A61BC4BA1487CAEDA84A7C558D3905"/>
          </w:pPr>
          <w:r w:rsidRPr="006432CA">
            <w:rPr>
              <w:rStyle w:val="PlaceholderText"/>
              <w:sz w:val="18"/>
              <w:szCs w:val="18"/>
            </w:rPr>
            <w:t>Tel number</w:t>
          </w:r>
          <w:r w:rsidRPr="004110AD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E1F7DEFAD2054C008E28FD9AFFA5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A8C6D-4089-484E-8899-BEFA0F4BDA2A}"/>
      </w:docPartPr>
      <w:docPartBody>
        <w:p w:rsidR="008D5DAC" w:rsidRDefault="00092793" w:rsidP="00092793">
          <w:pPr>
            <w:pStyle w:val="E1F7DEFAD2054C008E28FD9AFFA5607C4"/>
          </w:pPr>
          <w:r w:rsidRPr="006432CA">
            <w:rPr>
              <w:rStyle w:val="PlaceholderText"/>
              <w:sz w:val="18"/>
              <w:szCs w:val="18"/>
            </w:rPr>
            <w:t>Country code</w:t>
          </w:r>
          <w:r w:rsidRPr="004110AD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0553BC1E33F745D0BC39094058D94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0063-BCDC-4149-AFDC-82091D38DF7F}"/>
      </w:docPartPr>
      <w:docPartBody>
        <w:p w:rsidR="008D5DAC" w:rsidRDefault="00092793" w:rsidP="00092793">
          <w:pPr>
            <w:pStyle w:val="0553BC1E33F745D0BC39094058D94B394"/>
          </w:pPr>
          <w:r w:rsidRPr="006432CA">
            <w:rPr>
              <w:rStyle w:val="PlaceholderText"/>
              <w:sz w:val="18"/>
              <w:szCs w:val="18"/>
            </w:rPr>
            <w:t>Cell number</w:t>
          </w:r>
          <w:r w:rsidRPr="004110AD">
            <w:rPr>
              <w:rStyle w:val="PlaceholderText"/>
              <w:sz w:val="20"/>
              <w:szCs w:val="20"/>
            </w:rPr>
            <w:t>.</w:t>
          </w:r>
        </w:p>
      </w:docPartBody>
    </w:docPart>
    <w:docPart>
      <w:docPartPr>
        <w:name w:val="2D0EF716B9A247D0833B415ED98F5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4B41-FBA3-4A5E-BC3E-42F9EE689E6C}"/>
      </w:docPartPr>
      <w:docPartBody>
        <w:p w:rsidR="008D5DAC" w:rsidRDefault="00092793" w:rsidP="00092793">
          <w:pPr>
            <w:pStyle w:val="2D0EF716B9A247D0833B415ED98F50914"/>
          </w:pPr>
          <w:r w:rsidRPr="006432CA">
            <w:rPr>
              <w:rStyle w:val="PlaceholderText"/>
              <w:sz w:val="18"/>
              <w:szCs w:val="18"/>
            </w:rPr>
            <w:t>Click here to enter Email</w:t>
          </w:r>
          <w:r w:rsidRPr="004110AD">
            <w:rPr>
              <w:rStyle w:val="PlaceholderTex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93"/>
    <w:rsid w:val="00092793"/>
    <w:rsid w:val="001217D4"/>
    <w:rsid w:val="005B065E"/>
    <w:rsid w:val="008D5DAC"/>
    <w:rsid w:val="00CC09A3"/>
    <w:rsid w:val="00D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793"/>
    <w:rPr>
      <w:color w:val="808080"/>
    </w:rPr>
  </w:style>
  <w:style w:type="paragraph" w:customStyle="1" w:styleId="BFD6EFFF501047BD9991A27019529795">
    <w:name w:val="BFD6EFFF501047BD9991A27019529795"/>
    <w:rsid w:val="00092793"/>
  </w:style>
  <w:style w:type="paragraph" w:customStyle="1" w:styleId="7334401561334420AFF2F1B7EF0EF30E">
    <w:name w:val="7334401561334420AFF2F1B7EF0EF30E"/>
    <w:rsid w:val="00092793"/>
  </w:style>
  <w:style w:type="paragraph" w:customStyle="1" w:styleId="91ADE794EFE14E35AD50459608CC780D">
    <w:name w:val="91ADE794EFE14E35AD50459608CC780D"/>
    <w:rsid w:val="00092793"/>
  </w:style>
  <w:style w:type="paragraph" w:customStyle="1" w:styleId="792EC7172FF44B05BA9E1745DDFB4209">
    <w:name w:val="792EC7172FF44B05BA9E1745DDFB4209"/>
    <w:rsid w:val="00092793"/>
  </w:style>
  <w:style w:type="paragraph" w:customStyle="1" w:styleId="BFD6EFFF501047BD9991A270195297951">
    <w:name w:val="BFD6EFFF501047BD9991A270195297951"/>
    <w:rsid w:val="00092793"/>
  </w:style>
  <w:style w:type="paragraph" w:customStyle="1" w:styleId="7334401561334420AFF2F1B7EF0EF30E1">
    <w:name w:val="7334401561334420AFF2F1B7EF0EF30E1"/>
    <w:rsid w:val="00092793"/>
  </w:style>
  <w:style w:type="paragraph" w:customStyle="1" w:styleId="91ADE794EFE14E35AD50459608CC780D1">
    <w:name w:val="91ADE794EFE14E35AD50459608CC780D1"/>
    <w:rsid w:val="00092793"/>
  </w:style>
  <w:style w:type="paragraph" w:customStyle="1" w:styleId="792EC7172FF44B05BA9E1745DDFB42091">
    <w:name w:val="792EC7172FF44B05BA9E1745DDFB42091"/>
    <w:rsid w:val="00092793"/>
  </w:style>
  <w:style w:type="paragraph" w:customStyle="1" w:styleId="260B10B091414D35A04D4AF5821E58E6">
    <w:name w:val="260B10B091414D35A04D4AF5821E58E6"/>
    <w:rsid w:val="00092793"/>
  </w:style>
  <w:style w:type="paragraph" w:customStyle="1" w:styleId="02ABDEC8C8B74A318E85B7AE09BA0EF5">
    <w:name w:val="02ABDEC8C8B74A318E85B7AE09BA0EF5"/>
    <w:rsid w:val="00092793"/>
  </w:style>
  <w:style w:type="paragraph" w:customStyle="1" w:styleId="800A92126303456A8DB94B0A6CBE9051">
    <w:name w:val="800A92126303456A8DB94B0A6CBE9051"/>
    <w:rsid w:val="00092793"/>
  </w:style>
  <w:style w:type="paragraph" w:customStyle="1" w:styleId="E4D713DCE86A42E9B3070A65B83DB4FB">
    <w:name w:val="E4D713DCE86A42E9B3070A65B83DB4FB"/>
    <w:rsid w:val="00092793"/>
  </w:style>
  <w:style w:type="paragraph" w:customStyle="1" w:styleId="F973DC71DE124DB4AB3F607EB30A8F24">
    <w:name w:val="F973DC71DE124DB4AB3F607EB30A8F24"/>
    <w:rsid w:val="00092793"/>
  </w:style>
  <w:style w:type="paragraph" w:customStyle="1" w:styleId="B49A61BC4BA1487CAEDA84A7C558D390">
    <w:name w:val="B49A61BC4BA1487CAEDA84A7C558D390"/>
    <w:rsid w:val="00092793"/>
  </w:style>
  <w:style w:type="paragraph" w:customStyle="1" w:styleId="BFD6EFFF501047BD9991A270195297952">
    <w:name w:val="BFD6EFFF501047BD9991A270195297952"/>
    <w:rsid w:val="00092793"/>
  </w:style>
  <w:style w:type="paragraph" w:customStyle="1" w:styleId="7334401561334420AFF2F1B7EF0EF30E2">
    <w:name w:val="7334401561334420AFF2F1B7EF0EF30E2"/>
    <w:rsid w:val="00092793"/>
  </w:style>
  <w:style w:type="paragraph" w:customStyle="1" w:styleId="91ADE794EFE14E35AD50459608CC780D2">
    <w:name w:val="91ADE794EFE14E35AD50459608CC780D2"/>
    <w:rsid w:val="00092793"/>
  </w:style>
  <w:style w:type="paragraph" w:customStyle="1" w:styleId="792EC7172FF44B05BA9E1745DDFB42092">
    <w:name w:val="792EC7172FF44B05BA9E1745DDFB42092"/>
    <w:rsid w:val="00092793"/>
  </w:style>
  <w:style w:type="paragraph" w:customStyle="1" w:styleId="260B10B091414D35A04D4AF5821E58E61">
    <w:name w:val="260B10B091414D35A04D4AF5821E58E61"/>
    <w:rsid w:val="00092793"/>
  </w:style>
  <w:style w:type="paragraph" w:customStyle="1" w:styleId="02ABDEC8C8B74A318E85B7AE09BA0EF51">
    <w:name w:val="02ABDEC8C8B74A318E85B7AE09BA0EF51"/>
    <w:rsid w:val="00092793"/>
  </w:style>
  <w:style w:type="paragraph" w:customStyle="1" w:styleId="800A92126303456A8DB94B0A6CBE90511">
    <w:name w:val="800A92126303456A8DB94B0A6CBE90511"/>
    <w:rsid w:val="00092793"/>
  </w:style>
  <w:style w:type="paragraph" w:customStyle="1" w:styleId="E4D713DCE86A42E9B3070A65B83DB4FB1">
    <w:name w:val="E4D713DCE86A42E9B3070A65B83DB4FB1"/>
    <w:rsid w:val="00092793"/>
  </w:style>
  <w:style w:type="paragraph" w:customStyle="1" w:styleId="F973DC71DE124DB4AB3F607EB30A8F241">
    <w:name w:val="F973DC71DE124DB4AB3F607EB30A8F241"/>
    <w:rsid w:val="00092793"/>
  </w:style>
  <w:style w:type="paragraph" w:customStyle="1" w:styleId="B49A61BC4BA1487CAEDA84A7C558D3901">
    <w:name w:val="B49A61BC4BA1487CAEDA84A7C558D3901"/>
    <w:rsid w:val="00092793"/>
  </w:style>
  <w:style w:type="paragraph" w:customStyle="1" w:styleId="E1F7DEFAD2054C008E28FD9AFFA5607C">
    <w:name w:val="E1F7DEFAD2054C008E28FD9AFFA5607C"/>
    <w:rsid w:val="00092793"/>
  </w:style>
  <w:style w:type="paragraph" w:customStyle="1" w:styleId="0553BC1E33F745D0BC39094058D94B39">
    <w:name w:val="0553BC1E33F745D0BC39094058D94B39"/>
    <w:rsid w:val="00092793"/>
  </w:style>
  <w:style w:type="paragraph" w:customStyle="1" w:styleId="2D0EF716B9A247D0833B415ED98F5091">
    <w:name w:val="2D0EF716B9A247D0833B415ED98F5091"/>
    <w:rsid w:val="00092793"/>
  </w:style>
  <w:style w:type="paragraph" w:customStyle="1" w:styleId="BFD6EFFF501047BD9991A270195297953">
    <w:name w:val="BFD6EFFF501047BD9991A270195297953"/>
    <w:rsid w:val="00092793"/>
  </w:style>
  <w:style w:type="paragraph" w:customStyle="1" w:styleId="7334401561334420AFF2F1B7EF0EF30E3">
    <w:name w:val="7334401561334420AFF2F1B7EF0EF30E3"/>
    <w:rsid w:val="00092793"/>
  </w:style>
  <w:style w:type="paragraph" w:customStyle="1" w:styleId="91ADE794EFE14E35AD50459608CC780D3">
    <w:name w:val="91ADE794EFE14E35AD50459608CC780D3"/>
    <w:rsid w:val="00092793"/>
  </w:style>
  <w:style w:type="paragraph" w:customStyle="1" w:styleId="792EC7172FF44B05BA9E1745DDFB42093">
    <w:name w:val="792EC7172FF44B05BA9E1745DDFB42093"/>
    <w:rsid w:val="00092793"/>
  </w:style>
  <w:style w:type="paragraph" w:customStyle="1" w:styleId="260B10B091414D35A04D4AF5821E58E62">
    <w:name w:val="260B10B091414D35A04D4AF5821E58E62"/>
    <w:rsid w:val="00092793"/>
  </w:style>
  <w:style w:type="paragraph" w:customStyle="1" w:styleId="02ABDEC8C8B74A318E85B7AE09BA0EF52">
    <w:name w:val="02ABDEC8C8B74A318E85B7AE09BA0EF52"/>
    <w:rsid w:val="00092793"/>
  </w:style>
  <w:style w:type="paragraph" w:customStyle="1" w:styleId="800A92126303456A8DB94B0A6CBE90512">
    <w:name w:val="800A92126303456A8DB94B0A6CBE90512"/>
    <w:rsid w:val="00092793"/>
  </w:style>
  <w:style w:type="paragraph" w:customStyle="1" w:styleId="E4D713DCE86A42E9B3070A65B83DB4FB2">
    <w:name w:val="E4D713DCE86A42E9B3070A65B83DB4FB2"/>
    <w:rsid w:val="00092793"/>
  </w:style>
  <w:style w:type="paragraph" w:customStyle="1" w:styleId="F973DC71DE124DB4AB3F607EB30A8F242">
    <w:name w:val="F973DC71DE124DB4AB3F607EB30A8F242"/>
    <w:rsid w:val="00092793"/>
  </w:style>
  <w:style w:type="paragraph" w:customStyle="1" w:styleId="B49A61BC4BA1487CAEDA84A7C558D3902">
    <w:name w:val="B49A61BC4BA1487CAEDA84A7C558D3902"/>
    <w:rsid w:val="00092793"/>
  </w:style>
  <w:style w:type="paragraph" w:customStyle="1" w:styleId="E1F7DEFAD2054C008E28FD9AFFA5607C1">
    <w:name w:val="E1F7DEFAD2054C008E28FD9AFFA5607C1"/>
    <w:rsid w:val="00092793"/>
  </w:style>
  <w:style w:type="paragraph" w:customStyle="1" w:styleId="0553BC1E33F745D0BC39094058D94B391">
    <w:name w:val="0553BC1E33F745D0BC39094058D94B391"/>
    <w:rsid w:val="00092793"/>
  </w:style>
  <w:style w:type="paragraph" w:customStyle="1" w:styleId="2D0EF716B9A247D0833B415ED98F50911">
    <w:name w:val="2D0EF716B9A247D0833B415ED98F50911"/>
    <w:rsid w:val="00092793"/>
  </w:style>
  <w:style w:type="paragraph" w:customStyle="1" w:styleId="BFD6EFFF501047BD9991A270195297954">
    <w:name w:val="BFD6EFFF501047BD9991A270195297954"/>
    <w:rsid w:val="00092793"/>
  </w:style>
  <w:style w:type="paragraph" w:customStyle="1" w:styleId="7334401561334420AFF2F1B7EF0EF30E4">
    <w:name w:val="7334401561334420AFF2F1B7EF0EF30E4"/>
    <w:rsid w:val="00092793"/>
  </w:style>
  <w:style w:type="paragraph" w:customStyle="1" w:styleId="91ADE794EFE14E35AD50459608CC780D4">
    <w:name w:val="91ADE794EFE14E35AD50459608CC780D4"/>
    <w:rsid w:val="00092793"/>
  </w:style>
  <w:style w:type="paragraph" w:customStyle="1" w:styleId="792EC7172FF44B05BA9E1745DDFB42094">
    <w:name w:val="792EC7172FF44B05BA9E1745DDFB42094"/>
    <w:rsid w:val="00092793"/>
  </w:style>
  <w:style w:type="paragraph" w:customStyle="1" w:styleId="260B10B091414D35A04D4AF5821E58E63">
    <w:name w:val="260B10B091414D35A04D4AF5821E58E63"/>
    <w:rsid w:val="00092793"/>
  </w:style>
  <w:style w:type="paragraph" w:customStyle="1" w:styleId="02ABDEC8C8B74A318E85B7AE09BA0EF53">
    <w:name w:val="02ABDEC8C8B74A318E85B7AE09BA0EF53"/>
    <w:rsid w:val="00092793"/>
  </w:style>
  <w:style w:type="paragraph" w:customStyle="1" w:styleId="800A92126303456A8DB94B0A6CBE90513">
    <w:name w:val="800A92126303456A8DB94B0A6CBE90513"/>
    <w:rsid w:val="00092793"/>
  </w:style>
  <w:style w:type="paragraph" w:customStyle="1" w:styleId="E4D713DCE86A42E9B3070A65B83DB4FB3">
    <w:name w:val="E4D713DCE86A42E9B3070A65B83DB4FB3"/>
    <w:rsid w:val="00092793"/>
  </w:style>
  <w:style w:type="paragraph" w:customStyle="1" w:styleId="F973DC71DE124DB4AB3F607EB30A8F243">
    <w:name w:val="F973DC71DE124DB4AB3F607EB30A8F243"/>
    <w:rsid w:val="00092793"/>
  </w:style>
  <w:style w:type="paragraph" w:customStyle="1" w:styleId="B49A61BC4BA1487CAEDA84A7C558D3903">
    <w:name w:val="B49A61BC4BA1487CAEDA84A7C558D3903"/>
    <w:rsid w:val="00092793"/>
  </w:style>
  <w:style w:type="paragraph" w:customStyle="1" w:styleId="E1F7DEFAD2054C008E28FD9AFFA5607C2">
    <w:name w:val="E1F7DEFAD2054C008E28FD9AFFA5607C2"/>
    <w:rsid w:val="00092793"/>
  </w:style>
  <w:style w:type="paragraph" w:customStyle="1" w:styleId="0553BC1E33F745D0BC39094058D94B392">
    <w:name w:val="0553BC1E33F745D0BC39094058D94B392"/>
    <w:rsid w:val="00092793"/>
  </w:style>
  <w:style w:type="paragraph" w:customStyle="1" w:styleId="2D0EF716B9A247D0833B415ED98F50912">
    <w:name w:val="2D0EF716B9A247D0833B415ED98F50912"/>
    <w:rsid w:val="00092793"/>
  </w:style>
  <w:style w:type="paragraph" w:customStyle="1" w:styleId="BFD6EFFF501047BD9991A270195297955">
    <w:name w:val="BFD6EFFF501047BD9991A270195297955"/>
    <w:rsid w:val="00092793"/>
  </w:style>
  <w:style w:type="paragraph" w:customStyle="1" w:styleId="7334401561334420AFF2F1B7EF0EF30E5">
    <w:name w:val="7334401561334420AFF2F1B7EF0EF30E5"/>
    <w:rsid w:val="00092793"/>
  </w:style>
  <w:style w:type="paragraph" w:customStyle="1" w:styleId="91ADE794EFE14E35AD50459608CC780D5">
    <w:name w:val="91ADE794EFE14E35AD50459608CC780D5"/>
    <w:rsid w:val="00092793"/>
  </w:style>
  <w:style w:type="paragraph" w:customStyle="1" w:styleId="792EC7172FF44B05BA9E1745DDFB42095">
    <w:name w:val="792EC7172FF44B05BA9E1745DDFB42095"/>
    <w:rsid w:val="00092793"/>
  </w:style>
  <w:style w:type="paragraph" w:customStyle="1" w:styleId="260B10B091414D35A04D4AF5821E58E64">
    <w:name w:val="260B10B091414D35A04D4AF5821E58E64"/>
    <w:rsid w:val="00092793"/>
  </w:style>
  <w:style w:type="paragraph" w:customStyle="1" w:styleId="02ABDEC8C8B74A318E85B7AE09BA0EF54">
    <w:name w:val="02ABDEC8C8B74A318E85B7AE09BA0EF54"/>
    <w:rsid w:val="00092793"/>
  </w:style>
  <w:style w:type="paragraph" w:customStyle="1" w:styleId="800A92126303456A8DB94B0A6CBE90514">
    <w:name w:val="800A92126303456A8DB94B0A6CBE90514"/>
    <w:rsid w:val="00092793"/>
  </w:style>
  <w:style w:type="paragraph" w:customStyle="1" w:styleId="E4D713DCE86A42E9B3070A65B83DB4FB4">
    <w:name w:val="E4D713DCE86A42E9B3070A65B83DB4FB4"/>
    <w:rsid w:val="00092793"/>
  </w:style>
  <w:style w:type="paragraph" w:customStyle="1" w:styleId="F973DC71DE124DB4AB3F607EB30A8F244">
    <w:name w:val="F973DC71DE124DB4AB3F607EB30A8F244"/>
    <w:rsid w:val="00092793"/>
  </w:style>
  <w:style w:type="paragraph" w:customStyle="1" w:styleId="B49A61BC4BA1487CAEDA84A7C558D3904">
    <w:name w:val="B49A61BC4BA1487CAEDA84A7C558D3904"/>
    <w:rsid w:val="00092793"/>
  </w:style>
  <w:style w:type="paragraph" w:customStyle="1" w:styleId="E1F7DEFAD2054C008E28FD9AFFA5607C3">
    <w:name w:val="E1F7DEFAD2054C008E28FD9AFFA5607C3"/>
    <w:rsid w:val="00092793"/>
  </w:style>
  <w:style w:type="paragraph" w:customStyle="1" w:styleId="0553BC1E33F745D0BC39094058D94B393">
    <w:name w:val="0553BC1E33F745D0BC39094058D94B393"/>
    <w:rsid w:val="00092793"/>
  </w:style>
  <w:style w:type="paragraph" w:customStyle="1" w:styleId="2D0EF716B9A247D0833B415ED98F50913">
    <w:name w:val="2D0EF716B9A247D0833B415ED98F50913"/>
    <w:rsid w:val="00092793"/>
  </w:style>
  <w:style w:type="paragraph" w:customStyle="1" w:styleId="BFD6EFFF501047BD9991A270195297956">
    <w:name w:val="BFD6EFFF501047BD9991A270195297956"/>
    <w:rsid w:val="00092793"/>
  </w:style>
  <w:style w:type="paragraph" w:customStyle="1" w:styleId="7334401561334420AFF2F1B7EF0EF30E6">
    <w:name w:val="7334401561334420AFF2F1B7EF0EF30E6"/>
    <w:rsid w:val="00092793"/>
  </w:style>
  <w:style w:type="paragraph" w:customStyle="1" w:styleId="91ADE794EFE14E35AD50459608CC780D6">
    <w:name w:val="91ADE794EFE14E35AD50459608CC780D6"/>
    <w:rsid w:val="00092793"/>
  </w:style>
  <w:style w:type="paragraph" w:customStyle="1" w:styleId="792EC7172FF44B05BA9E1745DDFB42096">
    <w:name w:val="792EC7172FF44B05BA9E1745DDFB42096"/>
    <w:rsid w:val="00092793"/>
  </w:style>
  <w:style w:type="paragraph" w:customStyle="1" w:styleId="260B10B091414D35A04D4AF5821E58E65">
    <w:name w:val="260B10B091414D35A04D4AF5821E58E65"/>
    <w:rsid w:val="00092793"/>
  </w:style>
  <w:style w:type="paragraph" w:customStyle="1" w:styleId="02ABDEC8C8B74A318E85B7AE09BA0EF55">
    <w:name w:val="02ABDEC8C8B74A318E85B7AE09BA0EF55"/>
    <w:rsid w:val="00092793"/>
  </w:style>
  <w:style w:type="paragraph" w:customStyle="1" w:styleId="800A92126303456A8DB94B0A6CBE90515">
    <w:name w:val="800A92126303456A8DB94B0A6CBE90515"/>
    <w:rsid w:val="00092793"/>
  </w:style>
  <w:style w:type="paragraph" w:customStyle="1" w:styleId="E4D713DCE86A42E9B3070A65B83DB4FB5">
    <w:name w:val="E4D713DCE86A42E9B3070A65B83DB4FB5"/>
    <w:rsid w:val="00092793"/>
  </w:style>
  <w:style w:type="paragraph" w:customStyle="1" w:styleId="F973DC71DE124DB4AB3F607EB30A8F245">
    <w:name w:val="F973DC71DE124DB4AB3F607EB30A8F245"/>
    <w:rsid w:val="00092793"/>
  </w:style>
  <w:style w:type="paragraph" w:customStyle="1" w:styleId="B49A61BC4BA1487CAEDA84A7C558D3905">
    <w:name w:val="B49A61BC4BA1487CAEDA84A7C558D3905"/>
    <w:rsid w:val="00092793"/>
  </w:style>
  <w:style w:type="paragraph" w:customStyle="1" w:styleId="E1F7DEFAD2054C008E28FD9AFFA5607C4">
    <w:name w:val="E1F7DEFAD2054C008E28FD9AFFA5607C4"/>
    <w:rsid w:val="00092793"/>
  </w:style>
  <w:style w:type="paragraph" w:customStyle="1" w:styleId="0553BC1E33F745D0BC39094058D94B394">
    <w:name w:val="0553BC1E33F745D0BC39094058D94B394"/>
    <w:rsid w:val="00092793"/>
  </w:style>
  <w:style w:type="paragraph" w:customStyle="1" w:styleId="2D0EF716B9A247D0833B415ED98F50914">
    <w:name w:val="2D0EF716B9A247D0833B415ED98F50914"/>
    <w:rsid w:val="000927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793"/>
    <w:rPr>
      <w:color w:val="808080"/>
    </w:rPr>
  </w:style>
  <w:style w:type="paragraph" w:customStyle="1" w:styleId="BFD6EFFF501047BD9991A27019529795">
    <w:name w:val="BFD6EFFF501047BD9991A27019529795"/>
    <w:rsid w:val="00092793"/>
  </w:style>
  <w:style w:type="paragraph" w:customStyle="1" w:styleId="7334401561334420AFF2F1B7EF0EF30E">
    <w:name w:val="7334401561334420AFF2F1B7EF0EF30E"/>
    <w:rsid w:val="00092793"/>
  </w:style>
  <w:style w:type="paragraph" w:customStyle="1" w:styleId="91ADE794EFE14E35AD50459608CC780D">
    <w:name w:val="91ADE794EFE14E35AD50459608CC780D"/>
    <w:rsid w:val="00092793"/>
  </w:style>
  <w:style w:type="paragraph" w:customStyle="1" w:styleId="792EC7172FF44B05BA9E1745DDFB4209">
    <w:name w:val="792EC7172FF44B05BA9E1745DDFB4209"/>
    <w:rsid w:val="00092793"/>
  </w:style>
  <w:style w:type="paragraph" w:customStyle="1" w:styleId="BFD6EFFF501047BD9991A270195297951">
    <w:name w:val="BFD6EFFF501047BD9991A270195297951"/>
    <w:rsid w:val="00092793"/>
  </w:style>
  <w:style w:type="paragraph" w:customStyle="1" w:styleId="7334401561334420AFF2F1B7EF0EF30E1">
    <w:name w:val="7334401561334420AFF2F1B7EF0EF30E1"/>
    <w:rsid w:val="00092793"/>
  </w:style>
  <w:style w:type="paragraph" w:customStyle="1" w:styleId="91ADE794EFE14E35AD50459608CC780D1">
    <w:name w:val="91ADE794EFE14E35AD50459608CC780D1"/>
    <w:rsid w:val="00092793"/>
  </w:style>
  <w:style w:type="paragraph" w:customStyle="1" w:styleId="792EC7172FF44B05BA9E1745DDFB42091">
    <w:name w:val="792EC7172FF44B05BA9E1745DDFB42091"/>
    <w:rsid w:val="00092793"/>
  </w:style>
  <w:style w:type="paragraph" w:customStyle="1" w:styleId="260B10B091414D35A04D4AF5821E58E6">
    <w:name w:val="260B10B091414D35A04D4AF5821E58E6"/>
    <w:rsid w:val="00092793"/>
  </w:style>
  <w:style w:type="paragraph" w:customStyle="1" w:styleId="02ABDEC8C8B74A318E85B7AE09BA0EF5">
    <w:name w:val="02ABDEC8C8B74A318E85B7AE09BA0EF5"/>
    <w:rsid w:val="00092793"/>
  </w:style>
  <w:style w:type="paragraph" w:customStyle="1" w:styleId="800A92126303456A8DB94B0A6CBE9051">
    <w:name w:val="800A92126303456A8DB94B0A6CBE9051"/>
    <w:rsid w:val="00092793"/>
  </w:style>
  <w:style w:type="paragraph" w:customStyle="1" w:styleId="E4D713DCE86A42E9B3070A65B83DB4FB">
    <w:name w:val="E4D713DCE86A42E9B3070A65B83DB4FB"/>
    <w:rsid w:val="00092793"/>
  </w:style>
  <w:style w:type="paragraph" w:customStyle="1" w:styleId="F973DC71DE124DB4AB3F607EB30A8F24">
    <w:name w:val="F973DC71DE124DB4AB3F607EB30A8F24"/>
    <w:rsid w:val="00092793"/>
  </w:style>
  <w:style w:type="paragraph" w:customStyle="1" w:styleId="B49A61BC4BA1487CAEDA84A7C558D390">
    <w:name w:val="B49A61BC4BA1487CAEDA84A7C558D390"/>
    <w:rsid w:val="00092793"/>
  </w:style>
  <w:style w:type="paragraph" w:customStyle="1" w:styleId="BFD6EFFF501047BD9991A270195297952">
    <w:name w:val="BFD6EFFF501047BD9991A270195297952"/>
    <w:rsid w:val="00092793"/>
  </w:style>
  <w:style w:type="paragraph" w:customStyle="1" w:styleId="7334401561334420AFF2F1B7EF0EF30E2">
    <w:name w:val="7334401561334420AFF2F1B7EF0EF30E2"/>
    <w:rsid w:val="00092793"/>
  </w:style>
  <w:style w:type="paragraph" w:customStyle="1" w:styleId="91ADE794EFE14E35AD50459608CC780D2">
    <w:name w:val="91ADE794EFE14E35AD50459608CC780D2"/>
    <w:rsid w:val="00092793"/>
  </w:style>
  <w:style w:type="paragraph" w:customStyle="1" w:styleId="792EC7172FF44B05BA9E1745DDFB42092">
    <w:name w:val="792EC7172FF44B05BA9E1745DDFB42092"/>
    <w:rsid w:val="00092793"/>
  </w:style>
  <w:style w:type="paragraph" w:customStyle="1" w:styleId="260B10B091414D35A04D4AF5821E58E61">
    <w:name w:val="260B10B091414D35A04D4AF5821E58E61"/>
    <w:rsid w:val="00092793"/>
  </w:style>
  <w:style w:type="paragraph" w:customStyle="1" w:styleId="02ABDEC8C8B74A318E85B7AE09BA0EF51">
    <w:name w:val="02ABDEC8C8B74A318E85B7AE09BA0EF51"/>
    <w:rsid w:val="00092793"/>
  </w:style>
  <w:style w:type="paragraph" w:customStyle="1" w:styleId="800A92126303456A8DB94B0A6CBE90511">
    <w:name w:val="800A92126303456A8DB94B0A6CBE90511"/>
    <w:rsid w:val="00092793"/>
  </w:style>
  <w:style w:type="paragraph" w:customStyle="1" w:styleId="E4D713DCE86A42E9B3070A65B83DB4FB1">
    <w:name w:val="E4D713DCE86A42E9B3070A65B83DB4FB1"/>
    <w:rsid w:val="00092793"/>
  </w:style>
  <w:style w:type="paragraph" w:customStyle="1" w:styleId="F973DC71DE124DB4AB3F607EB30A8F241">
    <w:name w:val="F973DC71DE124DB4AB3F607EB30A8F241"/>
    <w:rsid w:val="00092793"/>
  </w:style>
  <w:style w:type="paragraph" w:customStyle="1" w:styleId="B49A61BC4BA1487CAEDA84A7C558D3901">
    <w:name w:val="B49A61BC4BA1487CAEDA84A7C558D3901"/>
    <w:rsid w:val="00092793"/>
  </w:style>
  <w:style w:type="paragraph" w:customStyle="1" w:styleId="E1F7DEFAD2054C008E28FD9AFFA5607C">
    <w:name w:val="E1F7DEFAD2054C008E28FD9AFFA5607C"/>
    <w:rsid w:val="00092793"/>
  </w:style>
  <w:style w:type="paragraph" w:customStyle="1" w:styleId="0553BC1E33F745D0BC39094058D94B39">
    <w:name w:val="0553BC1E33F745D0BC39094058D94B39"/>
    <w:rsid w:val="00092793"/>
  </w:style>
  <w:style w:type="paragraph" w:customStyle="1" w:styleId="2D0EF716B9A247D0833B415ED98F5091">
    <w:name w:val="2D0EF716B9A247D0833B415ED98F5091"/>
    <w:rsid w:val="00092793"/>
  </w:style>
  <w:style w:type="paragraph" w:customStyle="1" w:styleId="BFD6EFFF501047BD9991A270195297953">
    <w:name w:val="BFD6EFFF501047BD9991A270195297953"/>
    <w:rsid w:val="00092793"/>
  </w:style>
  <w:style w:type="paragraph" w:customStyle="1" w:styleId="7334401561334420AFF2F1B7EF0EF30E3">
    <w:name w:val="7334401561334420AFF2F1B7EF0EF30E3"/>
    <w:rsid w:val="00092793"/>
  </w:style>
  <w:style w:type="paragraph" w:customStyle="1" w:styleId="91ADE794EFE14E35AD50459608CC780D3">
    <w:name w:val="91ADE794EFE14E35AD50459608CC780D3"/>
    <w:rsid w:val="00092793"/>
  </w:style>
  <w:style w:type="paragraph" w:customStyle="1" w:styleId="792EC7172FF44B05BA9E1745DDFB42093">
    <w:name w:val="792EC7172FF44B05BA9E1745DDFB42093"/>
    <w:rsid w:val="00092793"/>
  </w:style>
  <w:style w:type="paragraph" w:customStyle="1" w:styleId="260B10B091414D35A04D4AF5821E58E62">
    <w:name w:val="260B10B091414D35A04D4AF5821E58E62"/>
    <w:rsid w:val="00092793"/>
  </w:style>
  <w:style w:type="paragraph" w:customStyle="1" w:styleId="02ABDEC8C8B74A318E85B7AE09BA0EF52">
    <w:name w:val="02ABDEC8C8B74A318E85B7AE09BA0EF52"/>
    <w:rsid w:val="00092793"/>
  </w:style>
  <w:style w:type="paragraph" w:customStyle="1" w:styleId="800A92126303456A8DB94B0A6CBE90512">
    <w:name w:val="800A92126303456A8DB94B0A6CBE90512"/>
    <w:rsid w:val="00092793"/>
  </w:style>
  <w:style w:type="paragraph" w:customStyle="1" w:styleId="E4D713DCE86A42E9B3070A65B83DB4FB2">
    <w:name w:val="E4D713DCE86A42E9B3070A65B83DB4FB2"/>
    <w:rsid w:val="00092793"/>
  </w:style>
  <w:style w:type="paragraph" w:customStyle="1" w:styleId="F973DC71DE124DB4AB3F607EB30A8F242">
    <w:name w:val="F973DC71DE124DB4AB3F607EB30A8F242"/>
    <w:rsid w:val="00092793"/>
  </w:style>
  <w:style w:type="paragraph" w:customStyle="1" w:styleId="B49A61BC4BA1487CAEDA84A7C558D3902">
    <w:name w:val="B49A61BC4BA1487CAEDA84A7C558D3902"/>
    <w:rsid w:val="00092793"/>
  </w:style>
  <w:style w:type="paragraph" w:customStyle="1" w:styleId="E1F7DEFAD2054C008E28FD9AFFA5607C1">
    <w:name w:val="E1F7DEFAD2054C008E28FD9AFFA5607C1"/>
    <w:rsid w:val="00092793"/>
  </w:style>
  <w:style w:type="paragraph" w:customStyle="1" w:styleId="0553BC1E33F745D0BC39094058D94B391">
    <w:name w:val="0553BC1E33F745D0BC39094058D94B391"/>
    <w:rsid w:val="00092793"/>
  </w:style>
  <w:style w:type="paragraph" w:customStyle="1" w:styleId="2D0EF716B9A247D0833B415ED98F50911">
    <w:name w:val="2D0EF716B9A247D0833B415ED98F50911"/>
    <w:rsid w:val="00092793"/>
  </w:style>
  <w:style w:type="paragraph" w:customStyle="1" w:styleId="BFD6EFFF501047BD9991A270195297954">
    <w:name w:val="BFD6EFFF501047BD9991A270195297954"/>
    <w:rsid w:val="00092793"/>
  </w:style>
  <w:style w:type="paragraph" w:customStyle="1" w:styleId="7334401561334420AFF2F1B7EF0EF30E4">
    <w:name w:val="7334401561334420AFF2F1B7EF0EF30E4"/>
    <w:rsid w:val="00092793"/>
  </w:style>
  <w:style w:type="paragraph" w:customStyle="1" w:styleId="91ADE794EFE14E35AD50459608CC780D4">
    <w:name w:val="91ADE794EFE14E35AD50459608CC780D4"/>
    <w:rsid w:val="00092793"/>
  </w:style>
  <w:style w:type="paragraph" w:customStyle="1" w:styleId="792EC7172FF44B05BA9E1745DDFB42094">
    <w:name w:val="792EC7172FF44B05BA9E1745DDFB42094"/>
    <w:rsid w:val="00092793"/>
  </w:style>
  <w:style w:type="paragraph" w:customStyle="1" w:styleId="260B10B091414D35A04D4AF5821E58E63">
    <w:name w:val="260B10B091414D35A04D4AF5821E58E63"/>
    <w:rsid w:val="00092793"/>
  </w:style>
  <w:style w:type="paragraph" w:customStyle="1" w:styleId="02ABDEC8C8B74A318E85B7AE09BA0EF53">
    <w:name w:val="02ABDEC8C8B74A318E85B7AE09BA0EF53"/>
    <w:rsid w:val="00092793"/>
  </w:style>
  <w:style w:type="paragraph" w:customStyle="1" w:styleId="800A92126303456A8DB94B0A6CBE90513">
    <w:name w:val="800A92126303456A8DB94B0A6CBE90513"/>
    <w:rsid w:val="00092793"/>
  </w:style>
  <w:style w:type="paragraph" w:customStyle="1" w:styleId="E4D713DCE86A42E9B3070A65B83DB4FB3">
    <w:name w:val="E4D713DCE86A42E9B3070A65B83DB4FB3"/>
    <w:rsid w:val="00092793"/>
  </w:style>
  <w:style w:type="paragraph" w:customStyle="1" w:styleId="F973DC71DE124DB4AB3F607EB30A8F243">
    <w:name w:val="F973DC71DE124DB4AB3F607EB30A8F243"/>
    <w:rsid w:val="00092793"/>
  </w:style>
  <w:style w:type="paragraph" w:customStyle="1" w:styleId="B49A61BC4BA1487CAEDA84A7C558D3903">
    <w:name w:val="B49A61BC4BA1487CAEDA84A7C558D3903"/>
    <w:rsid w:val="00092793"/>
  </w:style>
  <w:style w:type="paragraph" w:customStyle="1" w:styleId="E1F7DEFAD2054C008E28FD9AFFA5607C2">
    <w:name w:val="E1F7DEFAD2054C008E28FD9AFFA5607C2"/>
    <w:rsid w:val="00092793"/>
  </w:style>
  <w:style w:type="paragraph" w:customStyle="1" w:styleId="0553BC1E33F745D0BC39094058D94B392">
    <w:name w:val="0553BC1E33F745D0BC39094058D94B392"/>
    <w:rsid w:val="00092793"/>
  </w:style>
  <w:style w:type="paragraph" w:customStyle="1" w:styleId="2D0EF716B9A247D0833B415ED98F50912">
    <w:name w:val="2D0EF716B9A247D0833B415ED98F50912"/>
    <w:rsid w:val="00092793"/>
  </w:style>
  <w:style w:type="paragraph" w:customStyle="1" w:styleId="BFD6EFFF501047BD9991A270195297955">
    <w:name w:val="BFD6EFFF501047BD9991A270195297955"/>
    <w:rsid w:val="00092793"/>
  </w:style>
  <w:style w:type="paragraph" w:customStyle="1" w:styleId="7334401561334420AFF2F1B7EF0EF30E5">
    <w:name w:val="7334401561334420AFF2F1B7EF0EF30E5"/>
    <w:rsid w:val="00092793"/>
  </w:style>
  <w:style w:type="paragraph" w:customStyle="1" w:styleId="91ADE794EFE14E35AD50459608CC780D5">
    <w:name w:val="91ADE794EFE14E35AD50459608CC780D5"/>
    <w:rsid w:val="00092793"/>
  </w:style>
  <w:style w:type="paragraph" w:customStyle="1" w:styleId="792EC7172FF44B05BA9E1745DDFB42095">
    <w:name w:val="792EC7172FF44B05BA9E1745DDFB42095"/>
    <w:rsid w:val="00092793"/>
  </w:style>
  <w:style w:type="paragraph" w:customStyle="1" w:styleId="260B10B091414D35A04D4AF5821E58E64">
    <w:name w:val="260B10B091414D35A04D4AF5821E58E64"/>
    <w:rsid w:val="00092793"/>
  </w:style>
  <w:style w:type="paragraph" w:customStyle="1" w:styleId="02ABDEC8C8B74A318E85B7AE09BA0EF54">
    <w:name w:val="02ABDEC8C8B74A318E85B7AE09BA0EF54"/>
    <w:rsid w:val="00092793"/>
  </w:style>
  <w:style w:type="paragraph" w:customStyle="1" w:styleId="800A92126303456A8DB94B0A6CBE90514">
    <w:name w:val="800A92126303456A8DB94B0A6CBE90514"/>
    <w:rsid w:val="00092793"/>
  </w:style>
  <w:style w:type="paragraph" w:customStyle="1" w:styleId="E4D713DCE86A42E9B3070A65B83DB4FB4">
    <w:name w:val="E4D713DCE86A42E9B3070A65B83DB4FB4"/>
    <w:rsid w:val="00092793"/>
  </w:style>
  <w:style w:type="paragraph" w:customStyle="1" w:styleId="F973DC71DE124DB4AB3F607EB30A8F244">
    <w:name w:val="F973DC71DE124DB4AB3F607EB30A8F244"/>
    <w:rsid w:val="00092793"/>
  </w:style>
  <w:style w:type="paragraph" w:customStyle="1" w:styleId="B49A61BC4BA1487CAEDA84A7C558D3904">
    <w:name w:val="B49A61BC4BA1487CAEDA84A7C558D3904"/>
    <w:rsid w:val="00092793"/>
  </w:style>
  <w:style w:type="paragraph" w:customStyle="1" w:styleId="E1F7DEFAD2054C008E28FD9AFFA5607C3">
    <w:name w:val="E1F7DEFAD2054C008E28FD9AFFA5607C3"/>
    <w:rsid w:val="00092793"/>
  </w:style>
  <w:style w:type="paragraph" w:customStyle="1" w:styleId="0553BC1E33F745D0BC39094058D94B393">
    <w:name w:val="0553BC1E33F745D0BC39094058D94B393"/>
    <w:rsid w:val="00092793"/>
  </w:style>
  <w:style w:type="paragraph" w:customStyle="1" w:styleId="2D0EF716B9A247D0833B415ED98F50913">
    <w:name w:val="2D0EF716B9A247D0833B415ED98F50913"/>
    <w:rsid w:val="00092793"/>
  </w:style>
  <w:style w:type="paragraph" w:customStyle="1" w:styleId="BFD6EFFF501047BD9991A270195297956">
    <w:name w:val="BFD6EFFF501047BD9991A270195297956"/>
    <w:rsid w:val="00092793"/>
  </w:style>
  <w:style w:type="paragraph" w:customStyle="1" w:styleId="7334401561334420AFF2F1B7EF0EF30E6">
    <w:name w:val="7334401561334420AFF2F1B7EF0EF30E6"/>
    <w:rsid w:val="00092793"/>
  </w:style>
  <w:style w:type="paragraph" w:customStyle="1" w:styleId="91ADE794EFE14E35AD50459608CC780D6">
    <w:name w:val="91ADE794EFE14E35AD50459608CC780D6"/>
    <w:rsid w:val="00092793"/>
  </w:style>
  <w:style w:type="paragraph" w:customStyle="1" w:styleId="792EC7172FF44B05BA9E1745DDFB42096">
    <w:name w:val="792EC7172FF44B05BA9E1745DDFB42096"/>
    <w:rsid w:val="00092793"/>
  </w:style>
  <w:style w:type="paragraph" w:customStyle="1" w:styleId="260B10B091414D35A04D4AF5821E58E65">
    <w:name w:val="260B10B091414D35A04D4AF5821E58E65"/>
    <w:rsid w:val="00092793"/>
  </w:style>
  <w:style w:type="paragraph" w:customStyle="1" w:styleId="02ABDEC8C8B74A318E85B7AE09BA0EF55">
    <w:name w:val="02ABDEC8C8B74A318E85B7AE09BA0EF55"/>
    <w:rsid w:val="00092793"/>
  </w:style>
  <w:style w:type="paragraph" w:customStyle="1" w:styleId="800A92126303456A8DB94B0A6CBE90515">
    <w:name w:val="800A92126303456A8DB94B0A6CBE90515"/>
    <w:rsid w:val="00092793"/>
  </w:style>
  <w:style w:type="paragraph" w:customStyle="1" w:styleId="E4D713DCE86A42E9B3070A65B83DB4FB5">
    <w:name w:val="E4D713DCE86A42E9B3070A65B83DB4FB5"/>
    <w:rsid w:val="00092793"/>
  </w:style>
  <w:style w:type="paragraph" w:customStyle="1" w:styleId="F973DC71DE124DB4AB3F607EB30A8F245">
    <w:name w:val="F973DC71DE124DB4AB3F607EB30A8F245"/>
    <w:rsid w:val="00092793"/>
  </w:style>
  <w:style w:type="paragraph" w:customStyle="1" w:styleId="B49A61BC4BA1487CAEDA84A7C558D3905">
    <w:name w:val="B49A61BC4BA1487CAEDA84A7C558D3905"/>
    <w:rsid w:val="00092793"/>
  </w:style>
  <w:style w:type="paragraph" w:customStyle="1" w:styleId="E1F7DEFAD2054C008E28FD9AFFA5607C4">
    <w:name w:val="E1F7DEFAD2054C008E28FD9AFFA5607C4"/>
    <w:rsid w:val="00092793"/>
  </w:style>
  <w:style w:type="paragraph" w:customStyle="1" w:styleId="0553BC1E33F745D0BC39094058D94B394">
    <w:name w:val="0553BC1E33F745D0BC39094058D94B394"/>
    <w:rsid w:val="00092793"/>
  </w:style>
  <w:style w:type="paragraph" w:customStyle="1" w:styleId="2D0EF716B9A247D0833B415ED98F50914">
    <w:name w:val="2D0EF716B9A247D0833B415ED98F50914"/>
    <w:rsid w:val="00092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5E74-BE92-4922-8FAC-34634848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Orica Limited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ppoole2</dc:creator>
  <cp:lastModifiedBy>Boet Coetzee</cp:lastModifiedBy>
  <cp:revision>2</cp:revision>
  <cp:lastPrinted>2012-01-19T09:07:00Z</cp:lastPrinted>
  <dcterms:created xsi:type="dcterms:W3CDTF">2014-11-10T09:24:00Z</dcterms:created>
  <dcterms:modified xsi:type="dcterms:W3CDTF">2014-11-10T09:24:00Z</dcterms:modified>
</cp:coreProperties>
</file>